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2E" w:rsidRDefault="00650776">
      <w:pPr>
        <w:tabs>
          <w:tab w:val="left" w:pos="2534"/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                                                             </w:t>
      </w:r>
      <w:r w:rsidR="00BF4CBD">
        <w:rPr>
          <w:rFonts w:ascii="Times New Roman" w:hAnsi="Times New Roman" w:cs="Times New Roman"/>
          <w:sz w:val="24"/>
          <w:szCs w:val="24"/>
        </w:rPr>
        <w:t>ЖАЛЫКОВ</w:t>
      </w:r>
      <w:r>
        <w:rPr>
          <w:rFonts w:ascii="Times New Roman" w:hAnsi="Times New Roman" w:cs="Times New Roman"/>
          <w:sz w:val="24"/>
          <w:szCs w:val="24"/>
        </w:rPr>
        <w:t xml:space="preserve"> СЕЛЯН</w:t>
      </w:r>
      <w:r w:rsidR="00BF4CBD">
        <w:rPr>
          <w:rFonts w:ascii="Times New Roman" w:hAnsi="Times New Roman" w:cs="Times New Roman"/>
          <w:sz w:val="24"/>
          <w:szCs w:val="24"/>
        </w:rPr>
        <w:t>А</w:t>
      </w:r>
    </w:p>
    <w:p w:rsidR="0036512E" w:rsidRDefault="0065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                                                            МУНИЦИПАЛЬН Б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РДЭЦИН</w:t>
      </w:r>
    </w:p>
    <w:p w:rsidR="0036512E" w:rsidRDefault="00BF4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ДЖАЛЫКОВСКОГО</w:t>
      </w:r>
      <w:r w:rsidR="00650776">
        <w:rPr>
          <w:rFonts w:ascii="Times New Roman" w:hAnsi="Times New Roman" w:cs="Times New Roman"/>
          <w:sz w:val="24"/>
          <w:szCs w:val="24"/>
        </w:rPr>
        <w:t xml:space="preserve"> СЕЛЬСКОГО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0776">
        <w:rPr>
          <w:rFonts w:ascii="Times New Roman" w:hAnsi="Times New Roman" w:cs="Times New Roman"/>
          <w:sz w:val="24"/>
          <w:szCs w:val="24"/>
        </w:rPr>
        <w:t>АДМИНИСТРАЦИН  ТОГТАВР</w:t>
      </w:r>
    </w:p>
    <w:p w:rsidR="00BF4CBD" w:rsidRDefault="0065077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6512E" w:rsidRDefault="0065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12E" w:rsidRDefault="0036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CBD" w:rsidRDefault="00650776" w:rsidP="00BF4CB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761">
        <w:rPr>
          <w:rFonts w:ascii="Times New Roman" w:hAnsi="Times New Roman" w:cs="Times New Roman"/>
          <w:sz w:val="24"/>
          <w:szCs w:val="24"/>
        </w:rPr>
        <w:t>1</w:t>
      </w:r>
      <w:r w:rsidR="000A6806">
        <w:rPr>
          <w:rFonts w:ascii="Times New Roman" w:hAnsi="Times New Roman" w:cs="Times New Roman"/>
          <w:sz w:val="24"/>
          <w:szCs w:val="24"/>
        </w:rPr>
        <w:t>2</w:t>
      </w:r>
      <w:r w:rsidR="00A3276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F4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A68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</w:t>
      </w:r>
      <w:r w:rsidR="00BF4CBD">
        <w:rPr>
          <w:rFonts w:ascii="Times New Roman" w:hAnsi="Times New Roman" w:cs="Times New Roman"/>
          <w:sz w:val="24"/>
          <w:szCs w:val="24"/>
        </w:rPr>
        <w:tab/>
      </w:r>
      <w:r w:rsidR="00BF4CBD">
        <w:rPr>
          <w:rFonts w:ascii="Times New Roman" w:hAnsi="Times New Roman" w:cs="Times New Roman"/>
          <w:sz w:val="24"/>
          <w:szCs w:val="24"/>
        </w:rPr>
        <w:tab/>
      </w:r>
      <w:r w:rsidR="00BF4CBD">
        <w:rPr>
          <w:rFonts w:ascii="Times New Roman" w:hAnsi="Times New Roman" w:cs="Times New Roman"/>
          <w:sz w:val="24"/>
          <w:szCs w:val="24"/>
        </w:rPr>
        <w:tab/>
      </w:r>
      <w:r w:rsidR="00BF4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A680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2E" w:rsidRDefault="00650776" w:rsidP="00BF4CB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6512E" w:rsidRPr="00BF4CBD" w:rsidRDefault="00650776" w:rsidP="00BF4C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Об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EE546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на 202</w:t>
      </w:r>
      <w:r w:rsidR="000A680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5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год</w:t>
      </w:r>
    </w:p>
    <w:p w:rsidR="0036512E" w:rsidRPr="00BF4CBD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соответствии с </w:t>
      </w:r>
      <w:hyperlink r:id="rId7" w:history="1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>
          <w:rPr>
            <w:rFonts w:ascii="Times New Roman" w:eastAsia="Calibri" w:hAnsi="Times New Roman" w:cs="Times New Roman"/>
            <w:spacing w:val="-6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руководствуясь Уставом </w:t>
      </w:r>
      <w:proofErr w:type="spellStart"/>
      <w:r w:rsidR="00BF4CB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Джалыковского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сельского муниципального</w:t>
      </w:r>
      <w:proofErr w:type="gram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образования Республики Калмыкия</w:t>
      </w:r>
      <w:r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="00BF4CBD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 xml:space="preserve">дминистрация </w:t>
      </w:r>
      <w:proofErr w:type="spellStart"/>
      <w:r w:rsidR="00BF4CB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>Джалыковского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сельского муниципального образования Республики Калмыкия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постановляет: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1. Утвердить П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202</w:t>
      </w:r>
      <w:r w:rsidR="000A6806">
        <w:rPr>
          <w:rFonts w:ascii="Times New Roman" w:eastAsia="Calibri" w:hAnsi="Times New Roman" w:cs="Times New Roman"/>
          <w:spacing w:val="-6"/>
          <w:sz w:val="24"/>
          <w:szCs w:val="24"/>
        </w:rPr>
        <w:t>5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год (далее – Программа профилактики)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 настоящему постановлению.</w:t>
      </w: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Ведущему с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пециалисту Администрации </w:t>
      </w:r>
      <w:proofErr w:type="spellStart"/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сельского муниципального образования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обеспечить исполнение Программы профилактики.</w:t>
      </w: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</w:t>
      </w:r>
      <w:r w:rsidR="00BF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F4CBD">
        <w:rPr>
          <w:rFonts w:ascii="Times New Roman" w:eastAsia="Calibri" w:hAnsi="Times New Roman" w:cs="Times New Roman"/>
          <w:color w:val="000000"/>
          <w:sz w:val="24"/>
          <w:szCs w:val="24"/>
        </w:rPr>
        <w:t>Джалыковского</w:t>
      </w:r>
      <w:proofErr w:type="spellEnd"/>
      <w:r w:rsidR="00BF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4. Настоящее постановление вступает в силу с</w:t>
      </w:r>
      <w:r w:rsidR="00A3276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 дня его</w:t>
      </w:r>
      <w:r w:rsidRPr="00BF4CBD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подписания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650776">
      <w:pPr>
        <w:pStyle w:val="Standard"/>
      </w:pPr>
      <w:r>
        <w:t xml:space="preserve">Глава </w:t>
      </w:r>
      <w:proofErr w:type="spellStart"/>
      <w:r w:rsidR="00BF4CBD">
        <w:rPr>
          <w:spacing w:val="2"/>
        </w:rPr>
        <w:t>Джалыковского</w:t>
      </w:r>
      <w:proofErr w:type="spellEnd"/>
      <w:r>
        <w:rPr>
          <w:spacing w:val="2"/>
        </w:rPr>
        <w:t xml:space="preserve"> </w:t>
      </w:r>
      <w:proofErr w:type="gramStart"/>
      <w:r>
        <w:rPr>
          <w:spacing w:val="2"/>
        </w:rPr>
        <w:t>сельского</w:t>
      </w:r>
      <w:proofErr w:type="gramEnd"/>
    </w:p>
    <w:p w:rsidR="0036512E" w:rsidRDefault="00650776">
      <w:pPr>
        <w:pStyle w:val="Standard"/>
      </w:pPr>
      <w:r>
        <w:t>муниципального образования</w:t>
      </w:r>
    </w:p>
    <w:p w:rsidR="0036512E" w:rsidRDefault="00650776">
      <w:pPr>
        <w:pStyle w:val="Standard"/>
        <w:jc w:val="both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</w:t>
      </w:r>
      <w:proofErr w:type="spellStart"/>
      <w:r>
        <w:t>А</w:t>
      </w:r>
      <w:r w:rsidR="00BF4CBD">
        <w:t>инов</w:t>
      </w:r>
      <w:proofErr w:type="spellEnd"/>
      <w:r w:rsidR="00BF4CBD">
        <w:t xml:space="preserve"> О.А</w:t>
      </w:r>
      <w:r>
        <w:t>.</w:t>
      </w:r>
    </w:p>
    <w:p w:rsidR="0036512E" w:rsidRDefault="00365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Pr="00BF4CBD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Приложение</w:t>
      </w:r>
    </w:p>
    <w:p w:rsidR="0036512E" w:rsidRPr="00BF4CBD" w:rsidRDefault="00650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 постановлению Администрации </w:t>
      </w:r>
    </w:p>
    <w:p w:rsidR="0036512E" w:rsidRPr="00BF4CBD" w:rsidRDefault="00BF4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spellStart"/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Джалыковского</w:t>
      </w:r>
      <w:proofErr w:type="spellEnd"/>
      <w:r w:rsidR="00650776"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СМО РК</w:t>
      </w:r>
    </w:p>
    <w:p w:rsidR="0036512E" w:rsidRPr="00BF4CBD" w:rsidRDefault="00650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от «</w:t>
      </w:r>
      <w:r w:rsidR="00A32761">
        <w:rPr>
          <w:rFonts w:ascii="Times New Roman" w:eastAsia="Calibri" w:hAnsi="Times New Roman" w:cs="Times New Roman"/>
          <w:spacing w:val="-6"/>
          <w:sz w:val="20"/>
          <w:szCs w:val="20"/>
        </w:rPr>
        <w:t>1</w:t>
      </w:r>
      <w:r w:rsidR="000A6806">
        <w:rPr>
          <w:rFonts w:ascii="Times New Roman" w:eastAsia="Calibri" w:hAnsi="Times New Roman" w:cs="Times New Roman"/>
          <w:spacing w:val="-6"/>
          <w:sz w:val="20"/>
          <w:szCs w:val="20"/>
        </w:rPr>
        <w:t>2</w:t>
      </w: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»</w:t>
      </w:r>
      <w:r w:rsidR="00A32761">
        <w:rPr>
          <w:rFonts w:ascii="Times New Roman" w:eastAsia="Calibri" w:hAnsi="Times New Roman" w:cs="Times New Roman"/>
          <w:spacing w:val="-6"/>
          <w:sz w:val="20"/>
          <w:szCs w:val="20"/>
        </w:rPr>
        <w:t>декабр</w:t>
      </w: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я 202</w:t>
      </w:r>
      <w:r w:rsidR="000A6806">
        <w:rPr>
          <w:rFonts w:ascii="Times New Roman" w:eastAsia="Calibri" w:hAnsi="Times New Roman" w:cs="Times New Roman"/>
          <w:spacing w:val="-6"/>
          <w:sz w:val="20"/>
          <w:szCs w:val="20"/>
        </w:rPr>
        <w:t>4</w:t>
      </w: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года № </w:t>
      </w:r>
      <w:r w:rsidR="000A6806">
        <w:rPr>
          <w:rFonts w:ascii="Times New Roman" w:eastAsia="Calibri" w:hAnsi="Times New Roman" w:cs="Times New Roman"/>
          <w:spacing w:val="-6"/>
          <w:sz w:val="20"/>
          <w:szCs w:val="20"/>
        </w:rPr>
        <w:t>27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ПРОГРАММА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СМО РК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на 202</w:t>
      </w:r>
      <w:r w:rsidR="000A680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год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36512E" w:rsidRPr="00BF4CBD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 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202</w:t>
      </w:r>
      <w:r w:rsidR="000A68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36512E" w:rsidRPr="00BF4CBD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на территории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(далее – Программа профилактики)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F4C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СМО РК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36512E" w:rsidRDefault="00650776" w:rsidP="000A680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202</w:t>
            </w:r>
            <w:r w:rsidR="000A6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1. Общие положения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202</w:t>
      </w:r>
      <w:r w:rsidR="000A68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утвержденными постановлением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целях организации проведения в 202</w:t>
      </w:r>
      <w:r w:rsidR="000A68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году Администрацией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уполномоченным на осуществление муниципального контроля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являются должностные</w:t>
      </w:r>
      <w:r w:rsidRPr="00BF4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 Администрации </w:t>
      </w:r>
      <w:proofErr w:type="spellStart"/>
      <w:r w:rsidR="00BF4CBD">
        <w:rPr>
          <w:rFonts w:ascii="Times New Roman" w:eastAsia="Calibri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pacing w:val="-6"/>
          <w:sz w:val="24"/>
          <w:szCs w:val="24"/>
        </w:rPr>
        <w:t>В 202</w:t>
      </w:r>
      <w:r w:rsidR="000A6806">
        <w:rPr>
          <w:rFonts w:ascii="Times New Roman" w:eastAsia="Calibri" w:hAnsi="Times New Roman" w:cs="Times New Roman"/>
          <w:spacing w:val="-6"/>
          <w:sz w:val="24"/>
          <w:szCs w:val="24"/>
        </w:rPr>
        <w:t>4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году профилактические мероприятия в рамках муниципального контроля в сфере благоустройства не осуществлялись. </w:t>
      </w:r>
    </w:p>
    <w:bookmarkEnd w:id="0"/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2)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Раздел 4. Перечень профилактических мероприятий, сроки (периодичность) 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их проведения на 202</w:t>
      </w:r>
      <w:r w:rsidR="000A6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год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36512E">
        <w:trPr>
          <w:tblHeader/>
        </w:trPr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(периодичность)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36512E" w:rsidRDefault="00650776" w:rsidP="00E127D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36512E" w:rsidRDefault="00650776" w:rsidP="000A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A68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36512E" w:rsidRDefault="00650776" w:rsidP="000A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A68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36512E" w:rsidRPr="00BF4CBD" w:rsidRDefault="006507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</w:p>
          <w:p w:rsidR="0036512E" w:rsidRDefault="00650776" w:rsidP="000A680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на 202</w:t>
            </w:r>
            <w:r w:rsidR="000A680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36512E" w:rsidRDefault="00650776" w:rsidP="000A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A68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требованиями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подготовке докладов о видах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контроля (надзора), муниципального контроля и сводного доклада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36512E" w:rsidRDefault="003651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36512E" w:rsidRDefault="003651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 xml:space="preserve">Критерием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 =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* 100%,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количество проведенных мероприятий;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количество запланированных мероприятий.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36512E" w:rsidRDefault="003651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rPr>
          <w:sz w:val="24"/>
          <w:szCs w:val="24"/>
        </w:rPr>
      </w:pPr>
    </w:p>
    <w:sectPr w:rsidR="0036512E" w:rsidSect="0036512E">
      <w:headerReference w:type="default" r:id="rId9"/>
      <w:pgSz w:w="11906" w:h="16838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D1" w:rsidRDefault="008D51D1">
      <w:pPr>
        <w:spacing w:line="240" w:lineRule="auto"/>
      </w:pPr>
      <w:r>
        <w:separator/>
      </w:r>
    </w:p>
  </w:endnote>
  <w:endnote w:type="continuationSeparator" w:id="0">
    <w:p w:rsidR="008D51D1" w:rsidRDefault="008D5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D1" w:rsidRDefault="008D51D1">
      <w:pPr>
        <w:spacing w:after="0"/>
      </w:pPr>
      <w:r>
        <w:separator/>
      </w:r>
    </w:p>
  </w:footnote>
  <w:footnote w:type="continuationSeparator" w:id="0">
    <w:p w:rsidR="008D51D1" w:rsidRDefault="008D51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2E" w:rsidRDefault="0036512E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B4"/>
    <w:rsid w:val="00020BD6"/>
    <w:rsid w:val="00030E1C"/>
    <w:rsid w:val="00041A94"/>
    <w:rsid w:val="000A6806"/>
    <w:rsid w:val="000F0658"/>
    <w:rsid w:val="000F3042"/>
    <w:rsid w:val="00111530"/>
    <w:rsid w:val="001501E0"/>
    <w:rsid w:val="002C6E9C"/>
    <w:rsid w:val="002E067F"/>
    <w:rsid w:val="0034301D"/>
    <w:rsid w:val="0036512E"/>
    <w:rsid w:val="003F60D5"/>
    <w:rsid w:val="004570E9"/>
    <w:rsid w:val="004C2313"/>
    <w:rsid w:val="00650776"/>
    <w:rsid w:val="0070431D"/>
    <w:rsid w:val="00813AB4"/>
    <w:rsid w:val="008D51D1"/>
    <w:rsid w:val="0094012A"/>
    <w:rsid w:val="00A32761"/>
    <w:rsid w:val="00B00284"/>
    <w:rsid w:val="00B5544F"/>
    <w:rsid w:val="00B64710"/>
    <w:rsid w:val="00B774E0"/>
    <w:rsid w:val="00B875E8"/>
    <w:rsid w:val="00BF4CBD"/>
    <w:rsid w:val="00C24ACB"/>
    <w:rsid w:val="00E127D7"/>
    <w:rsid w:val="00E7254D"/>
    <w:rsid w:val="00EE5463"/>
    <w:rsid w:val="5A3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6512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uiPriority w:val="99"/>
    <w:semiHidden/>
    <w:unhideWhenUsed/>
    <w:rsid w:val="003651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6512E"/>
  </w:style>
  <w:style w:type="paragraph" w:customStyle="1" w:styleId="Standard">
    <w:name w:val="Standard"/>
    <w:qFormat/>
    <w:rsid w:val="0036512E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19</cp:revision>
  <cp:lastPrinted>2022-10-17T08:54:00Z</cp:lastPrinted>
  <dcterms:created xsi:type="dcterms:W3CDTF">2021-12-06T01:51:00Z</dcterms:created>
  <dcterms:modified xsi:type="dcterms:W3CDTF">2024-12-15T07:49:00Z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120398F5655F43A5A5F22913A596FCCF</vt:lpwstr>
  </property>
</Properties>
</file>