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AD" w:rsidRDefault="004F76AD" w:rsidP="004F76AD">
      <w:pPr>
        <w:rPr>
          <w:b/>
          <w:bCs/>
          <w:sz w:val="26"/>
          <w:szCs w:val="26"/>
        </w:rPr>
      </w:pPr>
      <w:r>
        <w:rPr>
          <w:sz w:val="28"/>
          <w:szCs w:val="28"/>
        </w:rPr>
        <w:tab/>
      </w:r>
      <w:r>
        <w:rPr>
          <w:b/>
          <w:bCs/>
          <w:sz w:val="26"/>
          <w:szCs w:val="26"/>
        </w:rPr>
        <w:t xml:space="preserve">СОБРАНИЕ ДЕПУТАТОВ ДЖАЛЫКОВСКОГО </w:t>
      </w:r>
      <w:proofErr w:type="gramStart"/>
      <w:r>
        <w:rPr>
          <w:b/>
          <w:bCs/>
          <w:sz w:val="26"/>
          <w:szCs w:val="26"/>
        </w:rPr>
        <w:t>СЕЛЬСКОГО</w:t>
      </w:r>
      <w:proofErr w:type="gramEnd"/>
    </w:p>
    <w:p w:rsidR="004F76AD" w:rsidRDefault="004F76AD" w:rsidP="004F76AD">
      <w:pPr>
        <w:pBdr>
          <w:bottom w:val="single" w:sz="8" w:space="2" w:color="000000"/>
        </w:pBdr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>МУНИЦИПАЛЬНОГО ОБРАЗОВАНИЯ РЕСПУБЛИКИ КАЛМЫКИЯ</w:t>
      </w:r>
    </w:p>
    <w:p w:rsidR="004F76AD" w:rsidRDefault="004F76AD" w:rsidP="004F76AD">
      <w:pPr>
        <w:rPr>
          <w:sz w:val="26"/>
          <w:szCs w:val="26"/>
        </w:rPr>
      </w:pPr>
    </w:p>
    <w:p w:rsidR="004F76AD" w:rsidRDefault="004F76AD" w:rsidP="004F76AD">
      <w:pPr>
        <w:rPr>
          <w:sz w:val="26"/>
          <w:szCs w:val="26"/>
        </w:rPr>
      </w:pPr>
    </w:p>
    <w:p w:rsidR="004F76AD" w:rsidRDefault="004F76AD" w:rsidP="004F76AD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>РЕШЕНИЕ</w:t>
      </w:r>
    </w:p>
    <w:p w:rsidR="004F76AD" w:rsidRDefault="004F76AD" w:rsidP="004F76AD">
      <w:pPr>
        <w:rPr>
          <w:b/>
          <w:bCs/>
          <w:sz w:val="28"/>
          <w:szCs w:val="28"/>
        </w:rPr>
      </w:pPr>
    </w:p>
    <w:p w:rsidR="004F76AD" w:rsidRDefault="004F76AD" w:rsidP="004F76AD">
      <w:pPr>
        <w:rPr>
          <w:sz w:val="28"/>
          <w:szCs w:val="28"/>
        </w:rPr>
      </w:pPr>
      <w:r>
        <w:rPr>
          <w:sz w:val="28"/>
          <w:szCs w:val="28"/>
        </w:rPr>
        <w:t>30 мая 2014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№ 3-1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 </w:t>
      </w:r>
      <w:proofErr w:type="spellStart"/>
      <w:r>
        <w:rPr>
          <w:sz w:val="28"/>
          <w:szCs w:val="28"/>
        </w:rPr>
        <w:t>Джалыково</w:t>
      </w:r>
      <w:proofErr w:type="spellEnd"/>
    </w:p>
    <w:p w:rsidR="004F76AD" w:rsidRDefault="004F76AD" w:rsidP="004F76AD">
      <w:pPr>
        <w:rPr>
          <w:sz w:val="28"/>
          <w:szCs w:val="28"/>
        </w:rPr>
      </w:pPr>
    </w:p>
    <w:p w:rsidR="004F76AD" w:rsidRDefault="004F76AD" w:rsidP="004F76A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sz w:val="28"/>
          <w:szCs w:val="28"/>
        </w:rPr>
        <w:t>Джалыковского</w:t>
      </w:r>
      <w:proofErr w:type="spellEnd"/>
    </w:p>
    <w:p w:rsidR="004F76AD" w:rsidRDefault="004F76AD" w:rsidP="004F76A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муниципального образования № 7-3 от 22.11.2010 г. «О земельном налоге на территории </w:t>
      </w:r>
      <w:proofErr w:type="spellStart"/>
      <w:r>
        <w:rPr>
          <w:sz w:val="28"/>
          <w:szCs w:val="28"/>
        </w:rPr>
        <w:t>Джалыковского</w:t>
      </w:r>
      <w:proofErr w:type="spellEnd"/>
      <w:r>
        <w:rPr>
          <w:sz w:val="28"/>
          <w:szCs w:val="28"/>
        </w:rPr>
        <w:t xml:space="preserve"> сельского муниципального образования»</w:t>
      </w:r>
      <w:r w:rsidR="00506929">
        <w:rPr>
          <w:sz w:val="28"/>
          <w:szCs w:val="28"/>
        </w:rPr>
        <w:t xml:space="preserve"> </w:t>
      </w:r>
      <w:r>
        <w:rPr>
          <w:sz w:val="28"/>
          <w:szCs w:val="28"/>
        </w:rPr>
        <w:t>с изменениями от 02.04.2013 г. № 4-3, от 26.12.2013 г. № 10-2.</w:t>
      </w:r>
    </w:p>
    <w:p w:rsidR="004F76AD" w:rsidRDefault="004F76AD" w:rsidP="004F76AD">
      <w:pPr>
        <w:rPr>
          <w:sz w:val="28"/>
          <w:szCs w:val="28"/>
        </w:rPr>
      </w:pPr>
    </w:p>
    <w:p w:rsidR="004F76AD" w:rsidRDefault="004F76AD" w:rsidP="004F76AD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Налоговым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02 декабря 2013 г. № 334-ФЗ «О внесении изменений в часть  вторую Налогового Кодекса Российской Федерации и статью 5 Закона Российской Федерации «О налогах на имущество</w:t>
      </w:r>
      <w:proofErr w:type="gramEnd"/>
      <w:r>
        <w:rPr>
          <w:sz w:val="28"/>
          <w:szCs w:val="28"/>
        </w:rPr>
        <w:t xml:space="preserve"> физических лиц»», Уставом </w:t>
      </w:r>
      <w:proofErr w:type="spellStart"/>
      <w:r>
        <w:rPr>
          <w:sz w:val="28"/>
          <w:szCs w:val="28"/>
        </w:rPr>
        <w:t>Джалыковского</w:t>
      </w:r>
      <w:proofErr w:type="spellEnd"/>
      <w:r>
        <w:rPr>
          <w:sz w:val="28"/>
          <w:szCs w:val="28"/>
        </w:rPr>
        <w:t xml:space="preserve"> сельского муниципального образования, Собрание депутатов </w:t>
      </w:r>
      <w:proofErr w:type="spellStart"/>
      <w:r>
        <w:rPr>
          <w:sz w:val="28"/>
          <w:szCs w:val="28"/>
        </w:rPr>
        <w:t>Джалыковского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 </w:t>
      </w:r>
    </w:p>
    <w:p w:rsidR="004F76AD" w:rsidRDefault="004F76AD" w:rsidP="004F76AD">
      <w:pPr>
        <w:rPr>
          <w:sz w:val="28"/>
          <w:szCs w:val="28"/>
        </w:rPr>
      </w:pPr>
    </w:p>
    <w:p w:rsidR="004F76AD" w:rsidRDefault="004F76AD" w:rsidP="004F76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решает:</w:t>
      </w:r>
    </w:p>
    <w:p w:rsidR="004F76AD" w:rsidRDefault="004F76AD" w:rsidP="004F76AD">
      <w:pPr>
        <w:rPr>
          <w:sz w:val="28"/>
          <w:szCs w:val="28"/>
        </w:rPr>
      </w:pPr>
    </w:p>
    <w:p w:rsidR="004F76AD" w:rsidRDefault="004F76AD" w:rsidP="004F76A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пункт 3.5. Решения Собрания депутатов </w:t>
      </w:r>
      <w:proofErr w:type="spellStart"/>
      <w:r>
        <w:rPr>
          <w:sz w:val="28"/>
          <w:szCs w:val="28"/>
        </w:rPr>
        <w:t>Джалыковского</w:t>
      </w:r>
      <w:proofErr w:type="spellEnd"/>
      <w:r>
        <w:rPr>
          <w:sz w:val="28"/>
          <w:szCs w:val="28"/>
        </w:rPr>
        <w:t xml:space="preserve"> сельского муниципального образования № 7-3 от 22.11.2010 г.  заменить словами</w:t>
      </w:r>
    </w:p>
    <w:p w:rsidR="004F76AD" w:rsidRDefault="004F76AD" w:rsidP="004F76AD">
      <w:pPr>
        <w:rPr>
          <w:sz w:val="28"/>
          <w:szCs w:val="28"/>
        </w:rPr>
      </w:pPr>
      <w:r>
        <w:rPr>
          <w:sz w:val="28"/>
          <w:szCs w:val="28"/>
        </w:rPr>
        <w:t>«Уплата налога производится не позднее 1 октября года, следующего за годом, за который исчислен налог».</w:t>
      </w:r>
    </w:p>
    <w:p w:rsidR="004F76AD" w:rsidRDefault="004F76AD" w:rsidP="004F76A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в районной газете «Приморские известия».</w:t>
      </w:r>
    </w:p>
    <w:p w:rsidR="004F76AD" w:rsidRDefault="004F76AD" w:rsidP="004F76A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 по соответствующему налогу.</w:t>
      </w:r>
    </w:p>
    <w:p w:rsidR="004F76AD" w:rsidRDefault="004F76AD" w:rsidP="004F76AD">
      <w:pPr>
        <w:rPr>
          <w:sz w:val="28"/>
          <w:szCs w:val="28"/>
        </w:rPr>
      </w:pPr>
    </w:p>
    <w:p w:rsidR="004F76AD" w:rsidRDefault="004F76AD" w:rsidP="004F76AD">
      <w:pPr>
        <w:rPr>
          <w:sz w:val="28"/>
          <w:szCs w:val="28"/>
        </w:rPr>
      </w:pPr>
    </w:p>
    <w:p w:rsidR="004F76AD" w:rsidRDefault="004F76AD" w:rsidP="004F76AD">
      <w:pPr>
        <w:rPr>
          <w:sz w:val="28"/>
          <w:szCs w:val="28"/>
        </w:rPr>
      </w:pPr>
    </w:p>
    <w:p w:rsidR="004F76AD" w:rsidRDefault="004F76AD" w:rsidP="004F76A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Глава </w:t>
      </w:r>
      <w:proofErr w:type="spellStart"/>
      <w:r>
        <w:rPr>
          <w:sz w:val="28"/>
          <w:szCs w:val="28"/>
        </w:rPr>
        <w:t>Джалыковского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F76AD" w:rsidRDefault="004F76AD" w:rsidP="004F76AD">
      <w:pPr>
        <w:rPr>
          <w:sz w:val="28"/>
          <w:szCs w:val="28"/>
        </w:rPr>
      </w:pPr>
      <w:r>
        <w:rPr>
          <w:sz w:val="28"/>
          <w:szCs w:val="28"/>
        </w:rPr>
        <w:tab/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Ю.М. </w:t>
      </w:r>
      <w:proofErr w:type="spellStart"/>
      <w:r>
        <w:rPr>
          <w:sz w:val="28"/>
          <w:szCs w:val="28"/>
        </w:rPr>
        <w:t>Сангаджиев</w:t>
      </w:r>
      <w:proofErr w:type="spellEnd"/>
    </w:p>
    <w:sectPr w:rsidR="004F76AD" w:rsidSect="00A9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6AD"/>
    <w:rsid w:val="004F76AD"/>
    <w:rsid w:val="00506929"/>
    <w:rsid w:val="00A97869"/>
    <w:rsid w:val="00CD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Company>Grizli777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2015-07-27T12:38:00Z</dcterms:created>
  <dcterms:modified xsi:type="dcterms:W3CDTF">2015-07-27T12:50:00Z</dcterms:modified>
</cp:coreProperties>
</file>