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6010">
      <w:pPr>
        <w:tabs>
          <w:tab w:val="left" w:pos="2534"/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                                                              ЖАЛЫКОВ СЕЛЯНА</w:t>
      </w:r>
    </w:p>
    <w:p w14:paraId="3F76B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                                                             МУНИЦИПАЛЬН Б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РДЭЦИН</w:t>
      </w:r>
    </w:p>
    <w:p w14:paraId="2E891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ДЖАЛЫКОВСКОГО СЕЛЬСКОГО                                     АДМИНИСТРАЦИН  ТОГТАВР</w:t>
      </w:r>
    </w:p>
    <w:p w14:paraId="6DA13B02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1C0E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27F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6C42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EF5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3C04AD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 w:eastAsia="Times New Roman" w:cs="Times New Roman"/>
          <w:bCs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lang w:eastAsia="ru-RU"/>
        </w:rPr>
        <w:t xml:space="preserve"> год</w:t>
      </w:r>
    </w:p>
    <w:p w14:paraId="380F5A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</w:pPr>
    </w:p>
    <w:p w14:paraId="2F07B5D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</w:pPr>
    </w:p>
    <w:p w14:paraId="670D1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"consultantplus://offline/ref=635B986F6ADDF1E42050F95D033B88241D7B48DE2AC8E2214439114929169E858242DA62EA70361DD4A23A9E007BE5C49D9CADFCF2R3NEI" </w:instrText>
      </w:r>
      <w:r>
        <w:fldChar w:fldCharType="separate"/>
      </w:r>
      <w:r>
        <w:fldChar w:fldCharType="end"/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Федеральным законом «О государственном контроле (надзоре) и муниципальном контроле в Российской Федерации», руководствуясь Федеральным </w:t>
      </w:r>
      <w:r>
        <w:fldChar w:fldCharType="begin"/>
      </w:r>
      <w:r>
        <w:instrText xml:space="preserve"> HYPERLINK "consultantplus://offline/ref=7A06045997F7B888A9A0DE64C4CE8E8E31681B72E7C99DC7F08AFEC8A6E81DBBC7C432CF6841BFA8E5E93EB144OEpBD" </w:instrText>
      </w:r>
      <w:r>
        <w:fldChar w:fldCharType="separate"/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>законом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eastAsia="Calibri" w:cs="Times New Roman"/>
          <w:color w:val="000000"/>
          <w:kern w:val="2"/>
          <w:sz w:val="24"/>
          <w:szCs w:val="24"/>
        </w:rPr>
        <w:t>руководствуясь Уставом Джалыковского сельского муниципального образования Республики Калмыкия</w:t>
      </w:r>
      <w:r>
        <w:rPr>
          <w:rFonts w:ascii="Times New Roman" w:hAnsi="Times New Roman" w:eastAsia="Calibri" w:cs="Times New Roman"/>
          <w:iCs/>
          <w:color w:val="000000"/>
          <w:kern w:val="2"/>
          <w:sz w:val="24"/>
          <w:szCs w:val="24"/>
        </w:rPr>
        <w:t>,</w:t>
      </w:r>
      <w:r>
        <w:rPr>
          <w:rFonts w:ascii="Times New Roman" w:hAnsi="Times New Roman" w:eastAsia="Calibri" w:cs="Times New Roman"/>
          <w:i/>
          <w:iCs/>
          <w:color w:val="000000"/>
          <w:kern w:val="2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Cs/>
          <w:color w:val="000000"/>
          <w:kern w:val="2"/>
          <w:sz w:val="24"/>
          <w:szCs w:val="24"/>
        </w:rPr>
        <w:t>А</w:t>
      </w:r>
      <w:r>
        <w:rPr>
          <w:rFonts w:ascii="Times New Roman" w:hAnsi="Times New Roman" w:eastAsia="Calibri" w:cs="Times New Roman"/>
          <w:bCs/>
          <w:color w:val="000000"/>
          <w:kern w:val="2"/>
          <w:sz w:val="24"/>
          <w:szCs w:val="24"/>
        </w:rPr>
        <w:t>дминистрация Джалыковского</w:t>
      </w:r>
      <w:r>
        <w:rPr>
          <w:rFonts w:ascii="Times New Roman" w:hAnsi="Times New Roman" w:eastAsia="Calibri" w:cs="Times New Roman"/>
          <w:color w:val="000000"/>
          <w:kern w:val="2"/>
          <w:sz w:val="24"/>
          <w:szCs w:val="24"/>
        </w:rPr>
        <w:t xml:space="preserve"> сельского муниципального образования Республики Калмыкия</w:t>
      </w:r>
    </w:p>
    <w:p w14:paraId="3A9F3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pacing w:val="-6"/>
          <w:sz w:val="24"/>
          <w:szCs w:val="24"/>
        </w:rPr>
      </w:pPr>
    </w:p>
    <w:p w14:paraId="6E093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>постановляет:</w:t>
      </w:r>
    </w:p>
    <w:p w14:paraId="31DA1F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pacing w:val="-6"/>
          <w:sz w:val="24"/>
          <w:szCs w:val="24"/>
        </w:rPr>
      </w:pPr>
    </w:p>
    <w:p w14:paraId="407211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  <w:lang w:eastAsia="ru-RU"/>
        </w:rPr>
        <w:t>1. Утвердить П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lang w:eastAsia="ru-RU"/>
        </w:rPr>
        <w:t xml:space="preserve">Джалыковского сельского муниципального образования Республики Калмыкия 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на 202</w:t>
      </w:r>
      <w:r>
        <w:rPr>
          <w:rFonts w:hint="default" w:ascii="Times New Roman" w:hAnsi="Times New Roman" w:eastAsia="Calibri" w:cs="Times New Roman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год (далее – Программа профилактики) согласно приложения к настоящему постановлению.</w:t>
      </w:r>
    </w:p>
    <w:p w14:paraId="1303CA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Ведущему с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пециалисту Администрации 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lang w:eastAsia="ru-RU"/>
        </w:rPr>
        <w:t>Джалыковского сельского муниципального образования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обеспечить исполнение Программы профилактики.</w:t>
      </w:r>
    </w:p>
    <w:p w14:paraId="499397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3. Разместить настоящее постановление на официальном сайте Администрации Джалыковского сельского муниципального образования Республики Калмыкия.</w:t>
      </w:r>
    </w:p>
    <w:p w14:paraId="45756D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  <w:t>4. Настоящее постановление вступает в силу со дня его подписания.</w:t>
      </w:r>
    </w:p>
    <w:p w14:paraId="71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</w:p>
    <w:p w14:paraId="6143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</w:p>
    <w:p w14:paraId="236C7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</w:p>
    <w:p w14:paraId="647EB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</w:p>
    <w:p w14:paraId="732AC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</w:rPr>
      </w:pPr>
    </w:p>
    <w:p w14:paraId="77871AA6">
      <w:pPr>
        <w:pStyle w:val="7"/>
      </w:pPr>
      <w:r>
        <w:t xml:space="preserve">Глава </w:t>
      </w:r>
      <w:r>
        <w:rPr>
          <w:spacing w:val="2"/>
        </w:rPr>
        <w:t>Джалыковского сельского</w:t>
      </w:r>
    </w:p>
    <w:p w14:paraId="1E8333DC">
      <w:pPr>
        <w:pStyle w:val="7"/>
      </w:pPr>
      <w:r>
        <w:t>муниципального образования</w:t>
      </w:r>
    </w:p>
    <w:p w14:paraId="699D7D96">
      <w:pPr>
        <w:pStyle w:val="7"/>
        <w:jc w:val="both"/>
      </w:pPr>
      <w:r>
        <w:t>Республики Калмыкия (ахлачи)                                                          Аинов О.А.</w:t>
      </w:r>
    </w:p>
    <w:p w14:paraId="34437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BBCAA8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51E3893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193BC97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4D7A336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7405A39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0E91654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1494D5B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45135C1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0F18EEA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6E1F8DF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381DECB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748BB0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spacing w:val="-6"/>
          <w:sz w:val="20"/>
          <w:szCs w:val="20"/>
        </w:rPr>
      </w:pPr>
      <w:r>
        <w:rPr>
          <w:rFonts w:ascii="Times New Roman" w:hAnsi="Times New Roman" w:eastAsia="Calibri" w:cs="Times New Roman"/>
          <w:spacing w:val="-6"/>
          <w:sz w:val="20"/>
          <w:szCs w:val="20"/>
        </w:rPr>
        <w:t>Приложение</w:t>
      </w:r>
    </w:p>
    <w:p w14:paraId="6B556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spacing w:val="-6"/>
          <w:sz w:val="20"/>
          <w:szCs w:val="20"/>
        </w:rPr>
      </w:pPr>
      <w:r>
        <w:rPr>
          <w:rFonts w:ascii="Times New Roman" w:hAnsi="Times New Roman" w:eastAsia="Calibri" w:cs="Times New Roman"/>
          <w:spacing w:val="-6"/>
          <w:sz w:val="20"/>
          <w:szCs w:val="20"/>
        </w:rPr>
        <w:t xml:space="preserve">к постановлению Администрации </w:t>
      </w:r>
    </w:p>
    <w:p w14:paraId="27C4E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spacing w:val="-6"/>
          <w:sz w:val="20"/>
          <w:szCs w:val="20"/>
        </w:rPr>
      </w:pPr>
      <w:r>
        <w:rPr>
          <w:rFonts w:ascii="Times New Roman" w:hAnsi="Times New Roman" w:eastAsia="Calibri" w:cs="Times New Roman"/>
          <w:spacing w:val="-6"/>
          <w:sz w:val="20"/>
          <w:szCs w:val="20"/>
        </w:rPr>
        <w:t>Джалыковского СМО РК</w:t>
      </w:r>
    </w:p>
    <w:p w14:paraId="0DEE5CDF"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 w:eastAsia="Times New Roman" w:cs="Times New Roman"/>
          <w:spacing w:val="-6"/>
          <w:sz w:val="20"/>
          <w:szCs w:val="20"/>
          <w:lang w:val="ru-RU" w:eastAsia="ru-RU"/>
        </w:rPr>
      </w:pPr>
      <w:r>
        <w:rPr>
          <w:rFonts w:ascii="Times New Roman" w:hAnsi="Times New Roman" w:eastAsia="Calibri" w:cs="Times New Roman"/>
          <w:spacing w:val="-6"/>
          <w:sz w:val="20"/>
          <w:szCs w:val="20"/>
        </w:rPr>
        <w:t>от «12»декабря 202</w:t>
      </w:r>
      <w:r>
        <w:rPr>
          <w:rFonts w:hint="default" w:ascii="Times New Roman" w:hAnsi="Times New Roman" w:eastAsia="Calibri" w:cs="Times New Roman"/>
          <w:spacing w:val="-6"/>
          <w:sz w:val="20"/>
          <w:szCs w:val="20"/>
          <w:lang w:val="ru-RU"/>
        </w:rPr>
        <w:t xml:space="preserve">5 </w:t>
      </w:r>
      <w:r>
        <w:rPr>
          <w:rFonts w:ascii="Times New Roman" w:hAnsi="Times New Roman" w:eastAsia="Calibri" w:cs="Times New Roman"/>
          <w:spacing w:val="-6"/>
          <w:sz w:val="20"/>
          <w:szCs w:val="20"/>
        </w:rPr>
        <w:t>года № 2</w:t>
      </w:r>
      <w:r>
        <w:rPr>
          <w:rFonts w:hint="default" w:ascii="Times New Roman" w:hAnsi="Times New Roman" w:eastAsia="Calibri" w:cs="Times New Roman"/>
          <w:spacing w:val="-6"/>
          <w:sz w:val="20"/>
          <w:szCs w:val="20"/>
          <w:lang w:val="ru-RU"/>
        </w:rPr>
        <w:t>4</w:t>
      </w:r>
    </w:p>
    <w:p w14:paraId="21E7FFC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  <w:t>ПРОГРАММА</w:t>
      </w:r>
    </w:p>
    <w:p w14:paraId="631A23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Джалыковского СМО РК  на 202</w:t>
      </w:r>
      <w:r>
        <w:rPr>
          <w:rFonts w:hint="default" w:ascii="Times New Roman" w:hAnsi="Times New Roman" w:eastAsia="Times New Roman" w:cs="Times New Roman"/>
          <w:b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  <w:t xml:space="preserve"> год</w:t>
      </w:r>
    </w:p>
    <w:p w14:paraId="75E297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510BA2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ПАСПОРТ</w:t>
      </w:r>
    </w:p>
    <w:p w14:paraId="4C93002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Джалыковского СМО РК </w:t>
      </w:r>
    </w:p>
    <w:p w14:paraId="51C147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 год</w:t>
      </w:r>
    </w:p>
    <w:p w14:paraId="32A04B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79"/>
      </w:tblGrid>
      <w:tr w14:paraId="3F9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7E595AB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D26688D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программы профилактики </w:t>
            </w:r>
          </w:p>
        </w:tc>
        <w:tc>
          <w:tcPr>
            <w:tcW w:w="6379" w:type="dxa"/>
          </w:tcPr>
          <w:p w14:paraId="73DA6AB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законом ценностям </w:t>
            </w:r>
          </w:p>
          <w:p w14:paraId="4409D31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по муниципальному контролю в сфере благоустройства на территории Джалыковского СМО РК</w:t>
            </w:r>
          </w:p>
          <w:p w14:paraId="08845BE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(далее – Программа профилактики)</w:t>
            </w:r>
          </w:p>
        </w:tc>
      </w:tr>
      <w:tr w14:paraId="5D02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ABB7C9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14:paraId="1882437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программы профилактики</w:t>
            </w:r>
          </w:p>
        </w:tc>
        <w:tc>
          <w:tcPr>
            <w:tcW w:w="6379" w:type="dxa"/>
          </w:tcPr>
          <w:p w14:paraId="0B0F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Администрация Джалыковского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СМО РК</w:t>
            </w:r>
          </w:p>
        </w:tc>
      </w:tr>
      <w:tr w14:paraId="1773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72F2F1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Срок реализации</w:t>
            </w:r>
          </w:p>
          <w:p w14:paraId="4845A18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программы профилактики</w:t>
            </w:r>
          </w:p>
        </w:tc>
        <w:tc>
          <w:tcPr>
            <w:tcW w:w="6379" w:type="dxa"/>
          </w:tcPr>
          <w:p w14:paraId="1B5A64E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 год</w:t>
            </w:r>
          </w:p>
        </w:tc>
      </w:tr>
      <w:tr w14:paraId="1CD3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9C271B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Цели и задачи </w:t>
            </w:r>
          </w:p>
          <w:p w14:paraId="1F5B178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программы профилактики</w:t>
            </w:r>
          </w:p>
        </w:tc>
        <w:tc>
          <w:tcPr>
            <w:tcW w:w="6379" w:type="dxa"/>
          </w:tcPr>
          <w:p w14:paraId="19E2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Цели реализации программы профилактики:</w:t>
            </w:r>
          </w:p>
          <w:p w14:paraId="4DF4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1) стимулирование добросовестного соблюдения гражданами и организациями (далее – контролируемые лица);</w:t>
            </w:r>
          </w:p>
          <w:p w14:paraId="78F89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4177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613F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Задачи программы профилактики:</w:t>
            </w:r>
          </w:p>
          <w:p w14:paraId="4AC0D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1)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14:paraId="4A23C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2)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14:paraId="5D388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3)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выявление причин, факторов и условий, способствующих нарушениям обязательных требований;</w:t>
            </w:r>
          </w:p>
          <w:p w14:paraId="2FF4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4) повышение правосознания и правовой культуры контролируемых лиц</w:t>
            </w:r>
          </w:p>
        </w:tc>
      </w:tr>
      <w:tr w14:paraId="65F1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702982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Ожидаемые результаты реализации программы профилактики</w:t>
            </w:r>
          </w:p>
        </w:tc>
        <w:tc>
          <w:tcPr>
            <w:tcW w:w="6379" w:type="dxa"/>
          </w:tcPr>
          <w:p w14:paraId="42E5546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Увеличение числа контролируемых лиц, соблюдающих при осуществлении деятельности обязательные требования</w:t>
            </w:r>
          </w:p>
        </w:tc>
      </w:tr>
    </w:tbl>
    <w:p w14:paraId="5A04FE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00C47B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>Раздел 1. Общие положения</w:t>
      </w:r>
    </w:p>
    <w:p w14:paraId="0978A5A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5E24FF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Джалыковского СМО РК на 202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(далее – Программа профилактики) разработана в соответствии с Федеральным законом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, в целях организации проведения в 202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 году Администрацией Джалыковского СМО РК профилактики нарушений рисков причинения вреда (ущерба) охраняемым законом ценностям при осуществлении муниципального контроля в сфере благоустройства на территории Джалыковского СМО РК.</w:t>
      </w:r>
    </w:p>
    <w:p w14:paraId="39505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Органом местного самоуправления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Джалыковского СМО РК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уполномоченным на осуществление муниципального контроля в сфере благоустройства на территории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>Джалыковского СМО РК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, являются должностные лица Администрации Джалыковского СМО РК (далее – уполномоченный орган).</w:t>
      </w:r>
    </w:p>
    <w:p w14:paraId="645C1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Программа профилактики содержит следующие разделы: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профилактики; цели и задачи реализации Программы профилактики; перечень профилактических мероприятий, сроки (периодичность) их проведения; показатели результативности и эффективности Программы профилактики.</w:t>
      </w:r>
    </w:p>
    <w:p w14:paraId="040EAE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4F2159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 xml:space="preserve">Раздел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14:paraId="0701777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2B09B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>В 202</w:t>
      </w:r>
      <w:r>
        <w:rPr>
          <w:rFonts w:hint="default" w:ascii="Times New Roman" w:hAnsi="Times New Roman" w:eastAsia="Calibri" w:cs="Times New Roman"/>
          <w:spacing w:val="-6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году профилактические мероприятия в рамках муниципального контроля в сфере благоустройства не осуществлялись. </w:t>
      </w:r>
    </w:p>
    <w:p w14:paraId="160D2C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2A46C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>Раздел 3. Цели и задачи реализации Программы профилактики</w:t>
      </w:r>
    </w:p>
    <w:p w14:paraId="0716B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62463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Цели реализации программы профилактики:</w:t>
      </w:r>
    </w:p>
    <w:p w14:paraId="76ECF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1) стимулирование добросовестного соблюдения контролируемыми лицами обязательных требований;</w:t>
      </w:r>
    </w:p>
    <w:p w14:paraId="0E28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03F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A132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Задачи программы профилактики:</w:t>
      </w:r>
    </w:p>
    <w:p w14:paraId="600D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1) </w:t>
      </w:r>
      <w:r>
        <w:rPr>
          <w:rFonts w:ascii="Times New Roman" w:hAnsi="Times New Roman" w:eastAsia="Calibri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72F33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2) 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14:paraId="2324E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3)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14:paraId="1EC57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4) повышение правосознания и правовой культуры контролируемых лиц.</w:t>
      </w:r>
    </w:p>
    <w:p w14:paraId="72059F1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3C302F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 xml:space="preserve">Раздел 4. Перечень профилактических мероприятий, сроки (периодичность) </w:t>
      </w:r>
    </w:p>
    <w:p w14:paraId="5702E3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>их проведения на 202</w:t>
      </w:r>
      <w:r>
        <w:rPr>
          <w:rFonts w:hint="default" w:ascii="Times New Roman" w:hAnsi="Times New Roman" w:eastAsia="Times New Roman" w:cs="Times New Roman"/>
          <w:b/>
          <w:bCs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 xml:space="preserve"> год</w:t>
      </w:r>
    </w:p>
    <w:p w14:paraId="7557F96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tbl>
      <w:tblPr>
        <w:tblStyle w:val="3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4447"/>
        <w:gridCol w:w="2410"/>
        <w:gridCol w:w="2268"/>
      </w:tblGrid>
      <w:tr w14:paraId="418F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3" w:type="dxa"/>
          </w:tcPr>
          <w:p w14:paraId="5E7CC1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</w:t>
            </w:r>
          </w:p>
          <w:p w14:paraId="76311F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4447" w:type="dxa"/>
          </w:tcPr>
          <w:p w14:paraId="3228A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  <w:p w14:paraId="23F592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410" w:type="dxa"/>
          </w:tcPr>
          <w:p w14:paraId="233C28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Срок (периодичность)</w:t>
            </w:r>
          </w:p>
          <w:p w14:paraId="09BEC5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их проведения</w:t>
            </w:r>
          </w:p>
        </w:tc>
        <w:tc>
          <w:tcPr>
            <w:tcW w:w="2268" w:type="dxa"/>
          </w:tcPr>
          <w:p w14:paraId="01E270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Ответственный</w:t>
            </w:r>
          </w:p>
          <w:p w14:paraId="7AEB94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исполнитель</w:t>
            </w:r>
          </w:p>
        </w:tc>
      </w:tr>
      <w:tr w14:paraId="74D3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7BAC7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</w:tcPr>
          <w:p w14:paraId="67AE21FA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требований,</w:t>
            </w:r>
          </w:p>
          <w:p w14:paraId="000142E1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посредством размещения на </w:t>
            </w:r>
            <w:r>
              <w:rPr>
                <w:rFonts w:ascii="Times New Roman" w:hAnsi="Times New Roman" w:eastAsia="Calibri" w:cs="Times New Roman"/>
                <w:bCs/>
                <w:spacing w:val="-6"/>
                <w:sz w:val="24"/>
                <w:szCs w:val="24"/>
              </w:rPr>
              <w:t xml:space="preserve">официальном сайте Администрации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Джалыковского СМО РК</w:t>
            </w:r>
            <w:r>
              <w:rPr>
                <w:rFonts w:ascii="Times New Roman" w:hAnsi="Times New Roman"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 в сети «Интернет»: </w:t>
            </w:r>
          </w:p>
        </w:tc>
        <w:tc>
          <w:tcPr>
            <w:tcW w:w="2410" w:type="dxa"/>
          </w:tcPr>
          <w:p w14:paraId="2C5A2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течении </w:t>
            </w:r>
          </w:p>
          <w:p w14:paraId="6507AF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527C2B6D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56A5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6942E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4447" w:type="dxa"/>
          </w:tcPr>
          <w:p w14:paraId="259A3BF3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в сфере благоустройства;</w:t>
            </w:r>
          </w:p>
          <w:p w14:paraId="1307FE15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14:paraId="1ADF693D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</w:t>
            </w:r>
          </w:p>
          <w:p w14:paraId="0FBF5949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в действующей редакции</w:t>
            </w:r>
          </w:p>
        </w:tc>
        <w:tc>
          <w:tcPr>
            <w:tcW w:w="2410" w:type="dxa"/>
          </w:tcPr>
          <w:p w14:paraId="3646F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мере издания</w:t>
            </w:r>
          </w:p>
          <w:p w14:paraId="087BE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</w:tcPr>
          <w:p w14:paraId="1C4EB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6EA9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4E3B07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4447" w:type="dxa"/>
          </w:tcPr>
          <w:p w14:paraId="60FB6A3C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14:paraId="1731FC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течении </w:t>
            </w:r>
          </w:p>
          <w:p w14:paraId="2B505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2ADE24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50ED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44C8C4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4447" w:type="dxa"/>
          </w:tcPr>
          <w:p w14:paraId="3C9705F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Джалыковского СМО РК</w:t>
            </w:r>
          </w:p>
          <w:p w14:paraId="764D0CAC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 на 202</w:t>
            </w:r>
            <w:r>
              <w:rPr>
                <w:rFonts w:hint="default" w:ascii="Times New Roman" w:hAnsi="Times New Roman" w:eastAsia="Calibri" w:cs="Times New Roman"/>
                <w:spacing w:val="-6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0544A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 позднее </w:t>
            </w:r>
          </w:p>
          <w:p w14:paraId="27FE20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 декабря </w:t>
            </w:r>
          </w:p>
          <w:p w14:paraId="5E74D7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24B7C3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1B30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413328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</w:t>
            </w:r>
          </w:p>
        </w:tc>
        <w:tc>
          <w:tcPr>
            <w:tcW w:w="4447" w:type="dxa"/>
          </w:tcPr>
          <w:p w14:paraId="1BD77433">
            <w:pPr>
              <w:spacing w:after="0" w:line="240" w:lineRule="auto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доклада о муниципальном контроле в сфере благоустройства на территории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Джалыковского СМО РК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 в отчетный период</w:t>
            </w:r>
          </w:p>
        </w:tc>
        <w:tc>
          <w:tcPr>
            <w:tcW w:w="2410" w:type="dxa"/>
          </w:tcPr>
          <w:p w14:paraId="6C349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сроки, установленные требованиями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86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подготовке докладов о видах государственного контроля (надзора), муниципального контроля и сводного доклада </w:t>
            </w:r>
          </w:p>
          <w:p w14:paraId="39D91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 государственном контроле (надзоре), муниципальном контроле в Российской Федерации, утвержденными постановлением Правительства Российской Федерации </w:t>
            </w:r>
          </w:p>
          <w:p w14:paraId="43968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от 7 декабря </w:t>
            </w:r>
          </w:p>
          <w:p w14:paraId="280E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2020 года № 2041</w:t>
            </w:r>
          </w:p>
        </w:tc>
        <w:tc>
          <w:tcPr>
            <w:tcW w:w="2268" w:type="dxa"/>
          </w:tcPr>
          <w:p w14:paraId="0DD215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5707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61DA6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</w:tcPr>
          <w:p w14:paraId="722D2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Консультирование по вопросам компетенции уполномоченного органа,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</w:tcPr>
          <w:p w14:paraId="69D31F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период действия программы профилактики</w:t>
            </w:r>
          </w:p>
        </w:tc>
        <w:tc>
          <w:tcPr>
            <w:tcW w:w="2268" w:type="dxa"/>
          </w:tcPr>
          <w:p w14:paraId="54158B9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0EEE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1357CB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</w:tcPr>
          <w:p w14:paraId="47EA13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</w:tcPr>
          <w:p w14:paraId="7C3A9C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  <w:lang w:eastAsia="ru-RU"/>
              </w:rPr>
              <w:t>При наличии оснований, предусмотренных Федеральным законом</w:t>
            </w:r>
          </w:p>
          <w:p w14:paraId="1FDDA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</w:tcPr>
          <w:p w14:paraId="1D951F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</w:tbl>
    <w:p w14:paraId="6FC7A42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7E5B2F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  <w:t>Раздел 5. Показатели результативности и эффективности Программы профилактики</w:t>
      </w:r>
    </w:p>
    <w:p w14:paraId="1AF146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ru-RU"/>
        </w:rPr>
      </w:pPr>
    </w:p>
    <w:p w14:paraId="64E83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>Оценка эффективности реализации Программы профилактики осуществляется путем сопоставления отчетных показателей и числа реализованных мероприятий в текущем году.</w:t>
      </w:r>
    </w:p>
    <w:p w14:paraId="7209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14:paraId="01007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spacing w:val="-6"/>
          <w:sz w:val="24"/>
          <w:szCs w:val="24"/>
        </w:rPr>
        <w:t>Оценка эффективности реализации Программы профилактики определяется по формуле:</w:t>
      </w:r>
    </w:p>
    <w:p w14:paraId="16E9E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3EFA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 = x / y * 100%,</w:t>
      </w:r>
    </w:p>
    <w:p w14:paraId="3675C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473C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где:</w:t>
      </w:r>
    </w:p>
    <w:p w14:paraId="6F46C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 – эффективность реализации Программы профилактики, процент;</w:t>
      </w:r>
    </w:p>
    <w:p w14:paraId="79A2E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x – количество проведенных мероприятий;</w:t>
      </w:r>
    </w:p>
    <w:p w14:paraId="473DF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y – количество запланированных мероприятий.</w:t>
      </w:r>
    </w:p>
    <w:p w14:paraId="6BBE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51819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Определение уровня эффективности реализации</w:t>
      </w:r>
    </w:p>
    <w:p w14:paraId="08C099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Программы профилактики</w:t>
      </w:r>
    </w:p>
    <w:p w14:paraId="242DC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5308"/>
      </w:tblGrid>
      <w:tr w14:paraId="5E2A1B26"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3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Фактическое значение P, процент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EB98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Уровень эффективности</w:t>
            </w:r>
          </w:p>
        </w:tc>
      </w:tr>
      <w:tr w14:paraId="425D58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A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1C3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Высокая эффективность</w:t>
            </w:r>
          </w:p>
        </w:tc>
      </w:tr>
      <w:tr w14:paraId="14B8BE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C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70 до 100 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7182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Средняя эффективность</w:t>
            </w:r>
          </w:p>
        </w:tc>
      </w:tr>
      <w:tr w14:paraId="6D99B98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B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Меньше 70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3307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Низкая эффективность</w:t>
            </w:r>
          </w:p>
        </w:tc>
      </w:tr>
    </w:tbl>
    <w:p w14:paraId="21A74B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</w:pPr>
    </w:p>
    <w:p w14:paraId="136B87CA">
      <w:pPr>
        <w:rPr>
          <w:sz w:val="24"/>
          <w:szCs w:val="24"/>
        </w:rPr>
      </w:pPr>
    </w:p>
    <w:sectPr>
      <w:headerReference r:id="rId5" w:type="default"/>
      <w:pgSz w:w="11906" w:h="16838"/>
      <w:pgMar w:top="1134" w:right="709" w:bottom="1134" w:left="1418" w:header="567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AD75">
    <w:pPr>
      <w:pStyle w:val="4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13AB4"/>
    <w:rsid w:val="00020BD6"/>
    <w:rsid w:val="00030E1C"/>
    <w:rsid w:val="00041A94"/>
    <w:rsid w:val="000A6806"/>
    <w:rsid w:val="000F0658"/>
    <w:rsid w:val="000F3042"/>
    <w:rsid w:val="00111530"/>
    <w:rsid w:val="001501E0"/>
    <w:rsid w:val="002C6E9C"/>
    <w:rsid w:val="002E067F"/>
    <w:rsid w:val="0034301D"/>
    <w:rsid w:val="0036512E"/>
    <w:rsid w:val="003F60D5"/>
    <w:rsid w:val="004570E9"/>
    <w:rsid w:val="004C2313"/>
    <w:rsid w:val="00650776"/>
    <w:rsid w:val="0070431D"/>
    <w:rsid w:val="00813AB4"/>
    <w:rsid w:val="008D51D1"/>
    <w:rsid w:val="0094012A"/>
    <w:rsid w:val="00A32761"/>
    <w:rsid w:val="00B00284"/>
    <w:rsid w:val="00B5544F"/>
    <w:rsid w:val="00B64710"/>
    <w:rsid w:val="00B774E0"/>
    <w:rsid w:val="00B875E8"/>
    <w:rsid w:val="00BF4CBD"/>
    <w:rsid w:val="00C24ACB"/>
    <w:rsid w:val="00E127D7"/>
    <w:rsid w:val="00E7254D"/>
    <w:rsid w:val="00EE5463"/>
    <w:rsid w:val="5A3F63E3"/>
    <w:rsid w:val="5B0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6">
    <w:name w:val="Верхний колонтитул Знак"/>
    <w:basedOn w:val="2"/>
    <w:link w:val="4"/>
    <w:semiHidden/>
    <w:qFormat/>
    <w:uiPriority w:val="99"/>
  </w:style>
  <w:style w:type="paragraph" w:customStyle="1" w:styleId="7">
    <w:name w:val="Standard"/>
    <w:qFormat/>
    <w:uiPriority w:val="0"/>
    <w:pPr>
      <w:widowControl w:val="0"/>
      <w:suppressAutoHyphens/>
      <w:textAlignment w:val="baseline"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6</Pages>
  <Words>1754</Words>
  <Characters>10004</Characters>
  <Lines>83</Lines>
  <Paragraphs>23</Paragraphs>
  <TotalTime>49</TotalTime>
  <ScaleCrop>false</ScaleCrop>
  <LinksUpToDate>false</LinksUpToDate>
  <CharactersWithSpaces>11735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2021-12-06T01:51:00Z</dcterms:created>
  <dc:creator>Пользователь Windows</dc:creator>
  <cp:lastModifiedBy>BM2572</cp:lastModifiedBy>
  <cp:lastPrinted>2022-10-17T08:54:00Z</cp:lastPrinted>
  <dcterms:modified xsi:type="dcterms:W3CDTF">2025-12-19T15:22:23Z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120398F5655F43A5A5F22913A596FCCF</vt:lpwstr>
  </property>
</Properties>
</file>