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1EBC1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ПОСТАНОВЛЕНИЕ АДМИНИСТРАЦИИ                         </w:t>
      </w:r>
      <w:r>
        <w:rPr>
          <w:rFonts w:ascii="Times New Roman" w:hAnsi="Times New Roman"/>
          <w:sz w:val="24"/>
          <w:szCs w:val="24"/>
          <w:lang w:val="ru-RU"/>
        </w:rPr>
        <w:t>ЖАЛЫКОВ</w:t>
      </w:r>
      <w:r>
        <w:rPr>
          <w:rFonts w:ascii="Times New Roman" w:hAnsi="Times New Roman"/>
          <w:sz w:val="24"/>
          <w:szCs w:val="24"/>
        </w:rPr>
        <w:t xml:space="preserve"> СЕЛЯН</w:t>
      </w:r>
      <w:r>
        <w:rPr>
          <w:rFonts w:ascii="Times New Roman" w:hAnsi="Times New Roman"/>
          <w:sz w:val="24"/>
          <w:szCs w:val="24"/>
          <w:lang w:val="ru-RU"/>
        </w:rPr>
        <w:t>А</w:t>
      </w:r>
    </w:p>
    <w:p w14:paraId="107E11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ДЖАЛЫКОВСКОГО</w:t>
      </w:r>
      <w:r>
        <w:rPr>
          <w:rFonts w:ascii="Times New Roman" w:hAnsi="Times New Roman"/>
          <w:sz w:val="24"/>
          <w:szCs w:val="24"/>
        </w:rPr>
        <w:t xml:space="preserve"> СЕЛЬСКОГО                                     МУНИЦИПАЛЬН  Б</w:t>
      </w:r>
      <w:r>
        <w:rPr>
          <w:rFonts w:hint="default"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РДЭЦИН</w:t>
      </w:r>
    </w:p>
    <w:p w14:paraId="4F76EEAE">
      <w:pPr>
        <w:pBdr>
          <w:bottom w:val="single" w:color="auto" w:sz="12" w:space="0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                           АДМИНИСТРАЦИН  ТОГТАВР</w:t>
      </w:r>
    </w:p>
    <w:p w14:paraId="20AF74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DC0FB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79CA2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 ноября </w:t>
      </w:r>
      <w:r>
        <w:rPr>
          <w:rFonts w:ascii="Times New Roman" w:hAnsi="Times New Roman" w:cs="Times New Roman"/>
          <w:sz w:val="24"/>
          <w:szCs w:val="24"/>
        </w:rPr>
        <w:t xml:space="preserve">2025 г.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bookmarkStart w:id="1" w:name="_GoBack"/>
      <w:bookmarkEnd w:id="1"/>
    </w:p>
    <w:p w14:paraId="519BEA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2F23350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b w:val="0"/>
          <w:bCs w:val="0"/>
          <w:color w:val="3C3C3C"/>
          <w:sz w:val="24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3C3C3C"/>
          <w:spacing w:val="2"/>
          <w:sz w:val="24"/>
          <w:szCs w:val="28"/>
        </w:rPr>
        <w:t>О внесении изменений в Порядок формирования, ведения, обязательного опубликования перечня муниципального имущества</w:t>
      </w:r>
      <w:r>
        <w:rPr>
          <w:rFonts w:ascii="Times New Roman" w:hAnsi="Times New Roman"/>
          <w:b w:val="0"/>
          <w:bCs w:val="0"/>
          <w:color w:val="3C3C3C"/>
          <w:sz w:val="24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самозанятым гражданам, а также порядка и условий предоставления такого имущества в аренду</w:t>
      </w:r>
      <w:r>
        <w:rPr>
          <w:rFonts w:hint="default" w:ascii="Times New Roman" w:hAnsi="Times New Roman"/>
          <w:b w:val="0"/>
          <w:bCs w:val="0"/>
          <w:color w:val="3C3C3C"/>
          <w:sz w:val="24"/>
          <w:szCs w:val="28"/>
          <w:lang w:val="ru-RU"/>
        </w:rPr>
        <w:t>, утвержденный Постановлением Администрации Джалыковского сельского муниципального образования от 21.10.2021 г. № 22</w:t>
      </w:r>
    </w:p>
    <w:p w14:paraId="30A778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C3C3C"/>
          <w:sz w:val="28"/>
          <w:szCs w:val="28"/>
        </w:rPr>
      </w:pPr>
    </w:p>
    <w:p w14:paraId="23C6AA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C3C3C"/>
          <w:spacing w:val="2"/>
          <w:sz w:val="24"/>
          <w:szCs w:val="24"/>
        </w:rPr>
      </w:pPr>
      <w:r>
        <w:rPr>
          <w:rFonts w:ascii="Times New Roman" w:hAnsi="Times New Roman"/>
          <w:color w:val="1E1D1E"/>
          <w:sz w:val="24"/>
          <w:szCs w:val="24"/>
          <w:shd w:val="clear" w:color="auto" w:fill="FFFFFF"/>
        </w:rPr>
        <w:t>На основании Протеста прокуратуры Лаганского района от 17</w:t>
      </w:r>
      <w:r>
        <w:rPr>
          <w:rFonts w:hint="default" w:ascii="Times New Roman" w:hAnsi="Times New Roman"/>
          <w:color w:val="1E1D1E"/>
          <w:sz w:val="24"/>
          <w:szCs w:val="24"/>
          <w:shd w:val="clear" w:color="auto" w:fill="FFFFFF"/>
          <w:lang w:val="ru-RU"/>
        </w:rPr>
        <w:t>.11.</w:t>
      </w:r>
      <w:r>
        <w:rPr>
          <w:rFonts w:ascii="Times New Roman" w:hAnsi="Times New Roman"/>
          <w:color w:val="1E1D1E"/>
          <w:sz w:val="24"/>
          <w:szCs w:val="24"/>
          <w:shd w:val="clear" w:color="auto" w:fill="FFFFFF"/>
        </w:rPr>
        <w:t>2025 года №</w:t>
      </w:r>
      <w:r>
        <w:rPr>
          <w:rFonts w:hint="default" w:ascii="Times New Roman" w:hAnsi="Times New Roman"/>
          <w:color w:val="1E1D1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1E1D1E"/>
          <w:sz w:val="24"/>
          <w:szCs w:val="24"/>
          <w:shd w:val="clear" w:color="auto" w:fill="FFFFFF"/>
        </w:rPr>
        <w:t>07-21-2025</w:t>
      </w:r>
      <w:r>
        <w:rPr>
          <w:rFonts w:hint="default" w:ascii="Times New Roman" w:hAnsi="Times New Roman"/>
          <w:color w:val="1E1D1E"/>
          <w:sz w:val="24"/>
          <w:szCs w:val="24"/>
          <w:shd w:val="clear" w:color="auto" w:fill="FFFFFF"/>
          <w:lang w:val="ru-RU"/>
        </w:rPr>
        <w:t>/Прдп591-25-20850005</w:t>
      </w:r>
      <w:r>
        <w:rPr>
          <w:color w:val="1E1D1E"/>
          <w:shd w:val="clear" w:color="auto" w:fill="FFFFFF"/>
        </w:rPr>
        <w:t xml:space="preserve">, </w:t>
      </w:r>
      <w:r>
        <w:rPr>
          <w:rFonts w:hint="default" w:ascii="Times New Roman" w:hAnsi="Times New Roman" w:cs="Times New Roman"/>
          <w:color w:val="1E1D1E"/>
          <w:sz w:val="24"/>
          <w:szCs w:val="24"/>
          <w:shd w:val="clear" w:color="auto" w:fill="FFFFFF"/>
          <w:lang w:val="ru-RU"/>
        </w:rPr>
        <w:t>в</w:t>
      </w:r>
      <w:r>
        <w:rPr>
          <w:rFonts w:hint="default" w:ascii="Times New Roman" w:hAnsi="Times New Roman" w:cs="Times New Roman"/>
          <w:color w:val="3C3C3C"/>
          <w:sz w:val="24"/>
          <w:szCs w:val="24"/>
        </w:rPr>
        <w:t xml:space="preserve"> </w:t>
      </w:r>
      <w:r>
        <w:rPr>
          <w:rFonts w:ascii="Times New Roman" w:hAnsi="Times New Roman"/>
          <w:color w:val="3C3C3C"/>
          <w:sz w:val="24"/>
          <w:szCs w:val="24"/>
        </w:rPr>
        <w:t>соответствии с Федеральным законом от 24 июля 2007г. № 209-ФЗ «О развитии малого и среднего предпринимательства в Российской Федерации»,</w:t>
      </w:r>
      <w:r>
        <w:rPr>
          <w:rFonts w:ascii="Times New Roman" w:hAnsi="Times New Roman"/>
          <w:color w:val="3C3C3C"/>
          <w:spacing w:val="2"/>
          <w:sz w:val="24"/>
          <w:szCs w:val="24"/>
        </w:rPr>
        <w:t xml:space="preserve"> Администрация </w:t>
      </w:r>
      <w:r>
        <w:rPr>
          <w:rFonts w:ascii="Times New Roman" w:hAnsi="Times New Roman"/>
          <w:color w:val="3C3C3C"/>
          <w:spacing w:val="2"/>
          <w:sz w:val="24"/>
          <w:szCs w:val="24"/>
          <w:lang w:val="ru-RU"/>
        </w:rPr>
        <w:t>Джалыковского</w:t>
      </w:r>
      <w:r>
        <w:rPr>
          <w:rFonts w:ascii="Times New Roman" w:hAnsi="Times New Roman"/>
          <w:color w:val="3C3C3C"/>
          <w:spacing w:val="2"/>
          <w:sz w:val="24"/>
          <w:szCs w:val="24"/>
        </w:rPr>
        <w:t xml:space="preserve"> сельского муниципального образования Республики Калмыкия </w:t>
      </w:r>
    </w:p>
    <w:p w14:paraId="178EA96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C3C3C"/>
          <w:spacing w:val="2"/>
          <w:sz w:val="24"/>
          <w:szCs w:val="24"/>
        </w:rPr>
      </w:pPr>
      <w:r>
        <w:rPr>
          <w:rFonts w:ascii="Times New Roman" w:hAnsi="Times New Roman"/>
          <w:color w:val="3C3C3C"/>
          <w:spacing w:val="2"/>
          <w:sz w:val="24"/>
          <w:szCs w:val="24"/>
        </w:rPr>
        <w:t>постановляет:</w:t>
      </w:r>
    </w:p>
    <w:p w14:paraId="223E7D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C3C3C"/>
          <w:spacing w:val="2"/>
          <w:sz w:val="24"/>
          <w:szCs w:val="24"/>
        </w:rPr>
      </w:pPr>
    </w:p>
    <w:p w14:paraId="024C8C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C3C3C"/>
          <w:spacing w:val="2"/>
          <w:sz w:val="24"/>
          <w:szCs w:val="24"/>
        </w:rPr>
      </w:pPr>
      <w:r>
        <w:rPr>
          <w:rFonts w:ascii="Times New Roman" w:hAnsi="Times New Roman"/>
          <w:color w:val="3C3C3C"/>
          <w:spacing w:val="2"/>
          <w:sz w:val="24"/>
          <w:szCs w:val="24"/>
        </w:rPr>
        <w:t xml:space="preserve">1. Внести в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самозанятым гражданам, а также порядок и условия предоставления такого имущества в аренду, утвержденный </w:t>
      </w:r>
      <w:r>
        <w:rPr>
          <w:rFonts w:ascii="Times New Roman" w:hAnsi="Times New Roman"/>
          <w:color w:val="3C3C3C"/>
          <w:spacing w:val="2"/>
          <w:sz w:val="24"/>
          <w:szCs w:val="24"/>
          <w:lang w:val="ru-RU"/>
        </w:rPr>
        <w:t>П</w:t>
      </w:r>
      <w:r>
        <w:rPr>
          <w:rFonts w:ascii="Times New Roman" w:hAnsi="Times New Roman"/>
          <w:color w:val="3C3C3C"/>
          <w:spacing w:val="2"/>
          <w:sz w:val="24"/>
          <w:szCs w:val="24"/>
        </w:rPr>
        <w:t xml:space="preserve">остановлением Администрации </w:t>
      </w:r>
      <w:r>
        <w:rPr>
          <w:rFonts w:ascii="Times New Roman" w:hAnsi="Times New Roman"/>
          <w:color w:val="3C3C3C"/>
          <w:spacing w:val="2"/>
          <w:sz w:val="24"/>
          <w:szCs w:val="24"/>
          <w:lang w:val="ru-RU"/>
        </w:rPr>
        <w:t>Джалыковского</w:t>
      </w:r>
      <w:r>
        <w:rPr>
          <w:rFonts w:ascii="Times New Roman" w:hAnsi="Times New Roman"/>
          <w:color w:val="3C3C3C"/>
          <w:spacing w:val="2"/>
          <w:sz w:val="24"/>
          <w:szCs w:val="24"/>
        </w:rPr>
        <w:t xml:space="preserve"> СМО РК от 21.10.2021 г № </w:t>
      </w:r>
      <w:r>
        <w:rPr>
          <w:rFonts w:hint="default" w:ascii="Times New Roman" w:hAnsi="Times New Roman"/>
          <w:color w:val="3C3C3C"/>
          <w:spacing w:val="2"/>
          <w:sz w:val="24"/>
          <w:szCs w:val="24"/>
          <w:lang w:val="ru-RU"/>
        </w:rPr>
        <w:t>22</w:t>
      </w:r>
      <w:r>
        <w:rPr>
          <w:rFonts w:ascii="Times New Roman" w:hAnsi="Times New Roman"/>
          <w:color w:val="3C3C3C"/>
          <w:spacing w:val="2"/>
          <w:sz w:val="24"/>
          <w:szCs w:val="24"/>
        </w:rPr>
        <w:t>, следующие изменения:</w:t>
      </w:r>
    </w:p>
    <w:p w14:paraId="282FD0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по всему тексту Порядка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после словосочетания «самозанятым гражданам,»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дополн</w:t>
      </w:r>
      <w:r>
        <w:rPr>
          <w:rFonts w:ascii="Times New Roman" w:hAnsi="Times New Roman"/>
          <w:sz w:val="24"/>
          <w:szCs w:val="24"/>
          <w:shd w:val="clear" w:color="auto" w:fill="FFFFFF"/>
        </w:rPr>
        <w:t>ить следующи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словосочетани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«физическим лицам, не являющимся индивидуальными предпринимателями и применяющим специальный налоговый режим «</w:t>
      </w:r>
      <w:r>
        <w:fldChar w:fldCharType="begin"/>
      </w:r>
      <w:r>
        <w:instrText xml:space="preserve"> HYPERLINK "https://base.garant.ru/72113648/"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Налог на профессиональный доход</w:t>
      </w:r>
      <w:r>
        <w:rPr>
          <w:rStyle w:val="4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»». </w:t>
      </w:r>
    </w:p>
    <w:p w14:paraId="6D43A3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rFonts w:ascii="Times New Roman" w:hAnsi="Times New Roman"/>
          <w:sz w:val="24"/>
          <w:szCs w:val="24"/>
          <w:lang w:val="ru-RU"/>
        </w:rPr>
        <w:t>Джалыковского</w:t>
      </w:r>
      <w:r>
        <w:rPr>
          <w:rFonts w:ascii="Times New Roman" w:hAnsi="Times New Roman"/>
          <w:sz w:val="24"/>
          <w:szCs w:val="24"/>
        </w:rPr>
        <w:t xml:space="preserve"> сельского муниципального образования в сети «Интернет».</w:t>
      </w:r>
    </w:p>
    <w:p w14:paraId="7A64DC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3.    Контроль над исполнением настоящего постановления оставляю за собой.</w:t>
      </w:r>
    </w:p>
    <w:p w14:paraId="5E5650C4">
      <w:pPr>
        <w:tabs>
          <w:tab w:val="left" w:pos="81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E3A8BE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Глава </w:t>
      </w:r>
      <w:r>
        <w:rPr>
          <w:rFonts w:ascii="Times New Roman" w:hAnsi="Times New Roman"/>
          <w:sz w:val="24"/>
          <w:szCs w:val="24"/>
          <w:lang w:val="ru-RU" w:eastAsia="zh-CN"/>
        </w:rPr>
        <w:t>Джалыковского</w:t>
      </w:r>
      <w:r>
        <w:rPr>
          <w:rFonts w:ascii="Times New Roman" w:hAnsi="Times New Roman"/>
          <w:sz w:val="24"/>
          <w:szCs w:val="24"/>
          <w:lang w:eastAsia="zh-CN"/>
        </w:rPr>
        <w:t> сельского</w:t>
      </w:r>
    </w:p>
    <w:p w14:paraId="371597C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муниципального образования</w:t>
      </w:r>
    </w:p>
    <w:p w14:paraId="526B6622">
      <w:pPr>
        <w:shd w:val="clear" w:color="auto" w:fill="FFFFFF"/>
        <w:tabs>
          <w:tab w:val="decimal" w:pos="9639"/>
        </w:tabs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Республики Калмыкия (ахлачи)                                                         А</w:t>
      </w:r>
      <w:r>
        <w:rPr>
          <w:rFonts w:ascii="Times New Roman" w:hAnsi="Times New Roman"/>
          <w:sz w:val="24"/>
          <w:szCs w:val="24"/>
          <w:lang w:val="ru-RU" w:eastAsia="zh-CN"/>
        </w:rPr>
        <w:t>инов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О.А</w:t>
      </w:r>
      <w:r>
        <w:rPr>
          <w:rFonts w:ascii="Times New Roman" w:hAnsi="Times New Roman"/>
          <w:sz w:val="24"/>
          <w:szCs w:val="24"/>
          <w:lang w:eastAsia="zh-CN"/>
        </w:rPr>
        <w:t>.   </w:t>
      </w:r>
    </w:p>
    <w:p w14:paraId="7D3A07D4">
      <w:pPr>
        <w:shd w:val="clear" w:color="auto" w:fill="FFFFFF"/>
        <w:tabs>
          <w:tab w:val="decimal" w:pos="9639"/>
        </w:tabs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9A61E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E1F6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A96502">
      <w:pPr>
        <w:shd w:val="clear" w:color="auto" w:fill="FFFFFF"/>
        <w:spacing w:after="0" w:line="240" w:lineRule="auto"/>
        <w:rPr>
          <w:rFonts w:ascii="Times New Roman" w:hAnsi="Times New Roman"/>
          <w:color w:val="3C3C3C"/>
          <w:sz w:val="24"/>
          <w:szCs w:val="24"/>
        </w:rPr>
      </w:pPr>
    </w:p>
    <w:p w14:paraId="6AF50BB4">
      <w:pPr>
        <w:rPr>
          <w:rFonts w:ascii="Times New Roman" w:hAnsi="Times New Roman"/>
        </w:rPr>
      </w:pPr>
      <w:bookmarkStart w:id="0" w:name="__DdeLink__226_896075312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Mono">
    <w:altName w:val="Courier New"/>
    <w:panose1 w:val="00000000000000000000"/>
    <w:charset w:val="CC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0F40"/>
    <w:rsid w:val="000E768E"/>
    <w:rsid w:val="00134AE3"/>
    <w:rsid w:val="00660F40"/>
    <w:rsid w:val="007637D9"/>
    <w:rsid w:val="007C3F40"/>
    <w:rsid w:val="009C1446"/>
    <w:rsid w:val="00D35F12"/>
    <w:rsid w:val="00DA4522"/>
    <w:rsid w:val="00DB06A5"/>
    <w:rsid w:val="00E33D6D"/>
    <w:rsid w:val="62B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link w:val="6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Обычный (Интернет) Знак"/>
    <w:basedOn w:val="2"/>
    <w:link w:val="5"/>
    <w:qFormat/>
    <w:locked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Текст в заданном формате"/>
    <w:basedOn w:val="1"/>
    <w:qFormat/>
    <w:uiPriority w:val="0"/>
    <w:pPr>
      <w:widowControl w:val="0"/>
      <w:suppressAutoHyphens/>
      <w:spacing w:after="0" w:line="240" w:lineRule="auto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paragraph" w:customStyle="1" w:styleId="8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9">
    <w:name w:val="Интернет-ссылка"/>
    <w:basedOn w:val="2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3117</Words>
  <Characters>17769</Characters>
  <Lines>148</Lines>
  <Paragraphs>41</Paragraphs>
  <TotalTime>101</TotalTime>
  <ScaleCrop>false</ScaleCrop>
  <LinksUpToDate>false</LinksUpToDate>
  <CharactersWithSpaces>20845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2021-11-08T11:31:00Z</dcterms:created>
  <dc:creator>Vladimir</dc:creator>
  <cp:lastModifiedBy>BM2572</cp:lastModifiedBy>
  <cp:lastPrinted>2025-12-22T12:56:19Z</cp:lastPrinted>
  <dcterms:modified xsi:type="dcterms:W3CDTF">2025-12-22T12:57:19Z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32787C3488C04DC398B5C5361D3BE27E_12</vt:lpwstr>
  </property>
</Properties>
</file>