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B" w:rsidRDefault="001C5C6B" w:rsidP="001A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6FD" w:rsidRPr="001C5C6B" w:rsidRDefault="001A36FD" w:rsidP="001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C6B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                        </w:t>
      </w:r>
      <w:r w:rsidR="001C5C6B" w:rsidRPr="001C5C6B">
        <w:rPr>
          <w:rFonts w:ascii="Times New Roman" w:hAnsi="Times New Roman" w:cs="Times New Roman"/>
          <w:b/>
          <w:sz w:val="24"/>
          <w:szCs w:val="24"/>
        </w:rPr>
        <w:t>ЖАЛЫКОВ СЕЛЯНА</w:t>
      </w:r>
    </w:p>
    <w:p w:rsidR="001A36FD" w:rsidRPr="001C5C6B" w:rsidRDefault="001C5C6B" w:rsidP="001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C6B">
        <w:rPr>
          <w:rFonts w:ascii="Times New Roman" w:hAnsi="Times New Roman" w:cs="Times New Roman"/>
          <w:b/>
          <w:sz w:val="24"/>
          <w:szCs w:val="24"/>
        </w:rPr>
        <w:t>ДЖАЛЫКОВСКОГО</w:t>
      </w:r>
      <w:r w:rsidR="001A36FD" w:rsidRPr="001C5C6B">
        <w:rPr>
          <w:rFonts w:ascii="Times New Roman" w:hAnsi="Times New Roman" w:cs="Times New Roman"/>
          <w:b/>
          <w:sz w:val="24"/>
          <w:szCs w:val="24"/>
        </w:rPr>
        <w:t xml:space="preserve"> СЕЛЬСКОГО             </w:t>
      </w:r>
      <w:r w:rsidRPr="001C5C6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A36FD" w:rsidRPr="001C5C6B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Pr="001C5C6B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1A36FD" w:rsidRPr="001C5C6B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1A36FD" w:rsidRPr="001C5C6B" w:rsidRDefault="001A36FD" w:rsidP="001A36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C6B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АДМИНИСТРАЦИН  ТОГТАВР</w:t>
      </w:r>
    </w:p>
    <w:p w:rsidR="001C5C6B" w:rsidRPr="001C5C6B" w:rsidRDefault="001C5C6B" w:rsidP="001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FD" w:rsidRDefault="008D1147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1A36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A36FD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1C5C6B">
        <w:rPr>
          <w:rFonts w:ascii="Times New Roman" w:hAnsi="Times New Roman" w:cs="Times New Roman"/>
          <w:sz w:val="28"/>
          <w:szCs w:val="28"/>
        </w:rPr>
        <w:tab/>
      </w:r>
      <w:r w:rsidR="001C5C6B">
        <w:rPr>
          <w:rFonts w:ascii="Times New Roman" w:hAnsi="Times New Roman" w:cs="Times New Roman"/>
          <w:sz w:val="28"/>
          <w:szCs w:val="28"/>
        </w:rPr>
        <w:tab/>
      </w:r>
      <w:r w:rsidR="001C5C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6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55" w:rsidRDefault="00936855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Pr="00855525" w:rsidRDefault="001A36FD" w:rsidP="008555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2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855525">
        <w:rPr>
          <w:rFonts w:ascii="Times New Roman" w:hAnsi="Times New Roman"/>
          <w:b/>
          <w:sz w:val="28"/>
          <w:szCs w:val="28"/>
        </w:rPr>
        <w:t>Порядка ведения книг регистрации захоронений</w:t>
      </w:r>
      <w:proofErr w:type="gramEnd"/>
      <w:r w:rsidR="00855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5525">
        <w:rPr>
          <w:rFonts w:ascii="Times New Roman" w:hAnsi="Times New Roman"/>
          <w:b/>
          <w:sz w:val="28"/>
          <w:szCs w:val="28"/>
        </w:rPr>
        <w:t>Джалыковского</w:t>
      </w:r>
      <w:proofErr w:type="spellEnd"/>
      <w:r w:rsidR="00855525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1A36FD" w:rsidRPr="00855525" w:rsidRDefault="001A36FD" w:rsidP="001A3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855" w:rsidRPr="002F5D95" w:rsidRDefault="00936855" w:rsidP="00936855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местного самоуправления в Российской Федерации", Федеральным Законом от 12.01.1996 N 8-ФЗ "О погребении и похоронном деле",  Уставом </w:t>
      </w:r>
      <w:proofErr w:type="spellStart"/>
      <w:r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1A36FD" w:rsidRDefault="001A36FD" w:rsidP="001A36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36FD" w:rsidRPr="00936855" w:rsidRDefault="001A36FD" w:rsidP="001A36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85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6FD" w:rsidRDefault="00855525" w:rsidP="008555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A36FD">
        <w:rPr>
          <w:rFonts w:ascii="Times New Roman" w:hAnsi="Times New Roman"/>
          <w:color w:val="000000"/>
          <w:sz w:val="28"/>
          <w:szCs w:val="28"/>
        </w:rPr>
        <w:t xml:space="preserve">Утвердить Порядок ведения книг регистрации захоронений (приложение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36FD">
        <w:rPr>
          <w:rFonts w:ascii="Times New Roman" w:hAnsi="Times New Roman"/>
          <w:color w:val="000000"/>
          <w:sz w:val="28"/>
          <w:szCs w:val="28"/>
        </w:rPr>
        <w:t>1).</w:t>
      </w:r>
    </w:p>
    <w:p w:rsidR="001A36FD" w:rsidRPr="00855525" w:rsidRDefault="00855525" w:rsidP="008555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A36FD" w:rsidRPr="00855525">
        <w:rPr>
          <w:rFonts w:ascii="Times New Roman" w:hAnsi="Times New Roman"/>
          <w:color w:val="000000"/>
          <w:sz w:val="28"/>
          <w:szCs w:val="28"/>
        </w:rPr>
        <w:t xml:space="preserve">Утвердить образец книги регистрации захоронений (приложение </w:t>
      </w:r>
      <w:r w:rsidRPr="0085552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36FD" w:rsidRPr="00855525">
        <w:rPr>
          <w:rFonts w:ascii="Times New Roman" w:hAnsi="Times New Roman"/>
          <w:color w:val="000000"/>
          <w:sz w:val="28"/>
          <w:szCs w:val="28"/>
        </w:rPr>
        <w:t>2).</w:t>
      </w:r>
    </w:p>
    <w:p w:rsidR="001A36FD" w:rsidRDefault="00855525" w:rsidP="008555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36FD">
        <w:rPr>
          <w:rFonts w:ascii="Times New Roman" w:hAnsi="Times New Roman"/>
          <w:sz w:val="28"/>
          <w:szCs w:val="28"/>
        </w:rPr>
        <w:t xml:space="preserve">Настоящее </w:t>
      </w:r>
      <w:r w:rsidR="008D1147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1A36FD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1C5C6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="001A36FD">
        <w:rPr>
          <w:rFonts w:ascii="Times New Roman" w:hAnsi="Times New Roman"/>
          <w:sz w:val="28"/>
          <w:szCs w:val="28"/>
        </w:rPr>
        <w:t xml:space="preserve"> сельского муниципального образования Р</w:t>
      </w:r>
      <w:r w:rsidR="00333658">
        <w:rPr>
          <w:rFonts w:ascii="Times New Roman" w:hAnsi="Times New Roman"/>
          <w:sz w:val="28"/>
          <w:szCs w:val="28"/>
        </w:rPr>
        <w:t xml:space="preserve">еспублики </w:t>
      </w:r>
      <w:r w:rsidR="001A36FD">
        <w:rPr>
          <w:rFonts w:ascii="Times New Roman" w:hAnsi="Times New Roman"/>
          <w:sz w:val="28"/>
          <w:szCs w:val="28"/>
        </w:rPr>
        <w:t>К</w:t>
      </w:r>
      <w:r w:rsidR="00333658">
        <w:rPr>
          <w:rFonts w:ascii="Times New Roman" w:hAnsi="Times New Roman"/>
          <w:sz w:val="28"/>
          <w:szCs w:val="28"/>
        </w:rPr>
        <w:t>алмыкия</w:t>
      </w:r>
      <w:r w:rsidR="001A36FD">
        <w:rPr>
          <w:rFonts w:ascii="Times New Roman" w:hAnsi="Times New Roman"/>
          <w:sz w:val="28"/>
          <w:szCs w:val="28"/>
        </w:rPr>
        <w:t xml:space="preserve">. </w:t>
      </w:r>
    </w:p>
    <w:p w:rsidR="001A36FD" w:rsidRPr="00855525" w:rsidRDefault="00855525" w:rsidP="008555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 w:rsidR="001A36FD" w:rsidRPr="008555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A36FD" w:rsidRPr="0085552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1C5C6B">
        <w:rPr>
          <w:rFonts w:ascii="Times New Roman" w:hAnsi="Times New Roman"/>
          <w:color w:val="000000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Республики Калмыкия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ахлачи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                                    </w:t>
      </w:r>
      <w:r w:rsidR="00936855">
        <w:rPr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 w:rsidR="00936855">
        <w:rPr>
          <w:rFonts w:ascii="Times New Roman" w:hAnsi="Times New Roman"/>
          <w:color w:val="000000"/>
          <w:sz w:val="28"/>
          <w:szCs w:val="28"/>
        </w:rPr>
        <w:t>Аинов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6855" w:rsidRDefault="00936855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5525" w:rsidRDefault="00855525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5525" w:rsidRDefault="00855525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6855" w:rsidRDefault="00936855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</w:p>
    <w:p w:rsidR="001A36FD" w:rsidRPr="00855525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525">
        <w:rPr>
          <w:rFonts w:ascii="Times New Roman" w:hAnsi="Times New Roman"/>
          <w:sz w:val="24"/>
          <w:szCs w:val="24"/>
        </w:rPr>
        <w:t xml:space="preserve">Приложение </w:t>
      </w:r>
      <w:r w:rsidR="00855525">
        <w:rPr>
          <w:rFonts w:ascii="Times New Roman" w:hAnsi="Times New Roman"/>
          <w:sz w:val="24"/>
          <w:szCs w:val="24"/>
        </w:rPr>
        <w:t>№</w:t>
      </w:r>
      <w:r w:rsidRPr="00855525">
        <w:rPr>
          <w:rFonts w:ascii="Times New Roman" w:hAnsi="Times New Roman"/>
          <w:sz w:val="24"/>
          <w:szCs w:val="24"/>
        </w:rPr>
        <w:t xml:space="preserve"> 1</w:t>
      </w:r>
    </w:p>
    <w:p w:rsidR="001A36FD" w:rsidRPr="00855525" w:rsidRDefault="001A36FD" w:rsidP="001A3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5552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36FD" w:rsidRPr="00855525" w:rsidRDefault="001C5C6B" w:rsidP="001A3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55525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1A36FD" w:rsidRPr="00855525">
        <w:rPr>
          <w:rFonts w:ascii="Times New Roman" w:hAnsi="Times New Roman"/>
          <w:sz w:val="24"/>
          <w:szCs w:val="24"/>
        </w:rPr>
        <w:t xml:space="preserve"> СМО РК</w:t>
      </w:r>
    </w:p>
    <w:p w:rsidR="001A36FD" w:rsidRDefault="001A36FD" w:rsidP="008D1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55525">
        <w:rPr>
          <w:rFonts w:ascii="Times New Roman" w:hAnsi="Times New Roman"/>
          <w:sz w:val="24"/>
          <w:szCs w:val="24"/>
        </w:rPr>
        <w:t xml:space="preserve">от </w:t>
      </w:r>
      <w:r w:rsidR="008D1147">
        <w:rPr>
          <w:rFonts w:ascii="Times New Roman" w:hAnsi="Times New Roman"/>
          <w:sz w:val="24"/>
          <w:szCs w:val="24"/>
        </w:rPr>
        <w:t>05.03.</w:t>
      </w:r>
      <w:r w:rsidRPr="00855525">
        <w:rPr>
          <w:rFonts w:ascii="Times New Roman" w:hAnsi="Times New Roman"/>
          <w:sz w:val="24"/>
          <w:szCs w:val="24"/>
        </w:rPr>
        <w:t>201</w:t>
      </w:r>
      <w:r w:rsidR="008D1147">
        <w:rPr>
          <w:rFonts w:ascii="Times New Roman" w:hAnsi="Times New Roman"/>
          <w:sz w:val="24"/>
          <w:szCs w:val="24"/>
        </w:rPr>
        <w:t>8  года № 4</w:t>
      </w:r>
    </w:p>
    <w:p w:rsidR="001A36FD" w:rsidRPr="00855525" w:rsidRDefault="001A36FD" w:rsidP="001A36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5552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A36FD" w:rsidRPr="00855525" w:rsidRDefault="001A36FD" w:rsidP="001A36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55525">
        <w:rPr>
          <w:rFonts w:ascii="Times New Roman" w:hAnsi="Times New Roman" w:cs="Times New Roman"/>
          <w:b w:val="0"/>
          <w:sz w:val="24"/>
          <w:szCs w:val="24"/>
        </w:rPr>
        <w:t xml:space="preserve">ВЕДЕНИЯ КНИГ РЕГИСТРАЦИИ ЗАХОРОНЕНИЙ </w:t>
      </w:r>
    </w:p>
    <w:p w:rsidR="001A36FD" w:rsidRPr="00855525" w:rsidRDefault="001C5C6B" w:rsidP="001A36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55525">
        <w:rPr>
          <w:rFonts w:ascii="Times New Roman" w:hAnsi="Times New Roman" w:cs="Times New Roman"/>
          <w:b w:val="0"/>
          <w:sz w:val="24"/>
          <w:szCs w:val="24"/>
        </w:rPr>
        <w:t>ДЖАЛЫКОВСКОГО</w:t>
      </w:r>
      <w:r w:rsidR="001A36FD" w:rsidRPr="00855525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</w:t>
      </w:r>
      <w:r w:rsidR="00855525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КАЛМЫКИЯ</w:t>
      </w:r>
    </w:p>
    <w:p w:rsidR="001A36FD" w:rsidRPr="00855525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ведения единой формы книг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захоронений, в соответствии  с Федеральным законом от 12.01.1996 года 8–ФЗ «О</w:t>
      </w:r>
      <w:r w:rsidR="008D1147">
        <w:rPr>
          <w:rFonts w:ascii="Times New Roman" w:hAnsi="Times New Roman"/>
          <w:sz w:val="28"/>
          <w:szCs w:val="28"/>
        </w:rPr>
        <w:t xml:space="preserve"> погребении и похоронном деле»  </w:t>
      </w:r>
      <w:r>
        <w:rPr>
          <w:rFonts w:ascii="Times New Roman" w:hAnsi="Times New Roman"/>
          <w:sz w:val="28"/>
          <w:szCs w:val="28"/>
        </w:rPr>
        <w:t xml:space="preserve">установить следующий Порядок ведения книг регистрации захоронений </w:t>
      </w:r>
      <w:proofErr w:type="spellStart"/>
      <w:r w:rsidR="001C5C6B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Калмыкия: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Книги регистрации захоронений</w:t>
      </w:r>
      <w:r w:rsidR="00936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книга ут</w:t>
      </w:r>
      <w:r w:rsidR="00333658">
        <w:rPr>
          <w:rFonts w:ascii="Times New Roman" w:hAnsi="Times New Roman"/>
          <w:sz w:val="28"/>
          <w:szCs w:val="28"/>
        </w:rPr>
        <w:t xml:space="preserve">вержденного образца (приложение № </w:t>
      </w:r>
      <w:r>
        <w:rPr>
          <w:rFonts w:ascii="Times New Roman" w:hAnsi="Times New Roman"/>
          <w:sz w:val="28"/>
          <w:szCs w:val="28"/>
        </w:rPr>
        <w:t xml:space="preserve">2), в которой уполномоченное лицо регистрирует каждое захоронение с указанием фамилии, имени, отчества захороненного, его возраста, даты смерти, даты захоронения, </w:t>
      </w:r>
      <w:r w:rsidR="00333658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свидетельства о смерти из </w:t>
      </w:r>
      <w:proofErr w:type="spellStart"/>
      <w:r>
        <w:rPr>
          <w:rFonts w:ascii="Times New Roman" w:hAnsi="Times New Roman"/>
          <w:sz w:val="28"/>
          <w:szCs w:val="28"/>
        </w:rPr>
        <w:t>ЗАГСа</w:t>
      </w:r>
      <w:proofErr w:type="spellEnd"/>
      <w:r>
        <w:rPr>
          <w:rFonts w:ascii="Times New Roman" w:hAnsi="Times New Roman"/>
          <w:sz w:val="28"/>
          <w:szCs w:val="28"/>
        </w:rPr>
        <w:t xml:space="preserve">, кем выдано свидетельство,  </w:t>
      </w:r>
      <w:r w:rsidR="001B5726">
        <w:rPr>
          <w:rFonts w:ascii="Times New Roman" w:hAnsi="Times New Roman"/>
          <w:sz w:val="28"/>
          <w:szCs w:val="28"/>
        </w:rPr>
        <w:t>номер места захоронения</w:t>
      </w:r>
      <w:r>
        <w:rPr>
          <w:rFonts w:ascii="Times New Roman" w:hAnsi="Times New Roman"/>
          <w:sz w:val="28"/>
          <w:szCs w:val="28"/>
        </w:rPr>
        <w:t xml:space="preserve"> и Ф</w:t>
      </w:r>
      <w:r w:rsidR="001B57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B57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1B5726">
        <w:rPr>
          <w:rFonts w:ascii="Times New Roman" w:hAnsi="Times New Roman"/>
          <w:sz w:val="28"/>
          <w:szCs w:val="28"/>
        </w:rPr>
        <w:t>. и адрес</w:t>
      </w:r>
      <w:r>
        <w:rPr>
          <w:rFonts w:ascii="Times New Roman" w:hAnsi="Times New Roman"/>
          <w:sz w:val="28"/>
          <w:szCs w:val="28"/>
        </w:rPr>
        <w:t xml:space="preserve"> ответственного за </w:t>
      </w:r>
      <w:r w:rsidR="001B5726">
        <w:rPr>
          <w:rFonts w:ascii="Times New Roman" w:hAnsi="Times New Roman"/>
          <w:sz w:val="28"/>
          <w:szCs w:val="28"/>
        </w:rPr>
        <w:t>место за</w:t>
      </w:r>
      <w:r>
        <w:rPr>
          <w:rFonts w:ascii="Times New Roman" w:hAnsi="Times New Roman"/>
          <w:sz w:val="28"/>
          <w:szCs w:val="28"/>
        </w:rPr>
        <w:t>хорон</w:t>
      </w:r>
      <w:r w:rsidR="001B5726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>.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Книги регистрации захоронений ведется уполномоченным на то лицами в единственном экземпляре. Листы книги должны быть прошнурованы, пронумерованы и скреплены печатью </w:t>
      </w:r>
      <w:r w:rsidR="00A923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C5C6B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Книга ведется по мере заполнения. Законченная делопроизводством книга хранится в течение пяти лет после ее завершения в </w:t>
      </w:r>
      <w:r w:rsidR="00A923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C5C6B">
        <w:rPr>
          <w:rFonts w:ascii="Times New Roman" w:hAnsi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Книги регистрации захоронений являются документами строгой отчетности и относятся к делам с постоянным сроком хранения.</w:t>
      </w:r>
    </w:p>
    <w:p w:rsidR="00A92386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Передача книг по истечении пятилетнего срока хранения производится </w:t>
      </w:r>
    </w:p>
    <w:p w:rsidR="001A36FD" w:rsidRDefault="001A36FD" w:rsidP="00A923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Лаганский районный архив, что оформляется соответствующим актом.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FD" w:rsidRDefault="001A36FD" w:rsidP="001A3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36FD" w:rsidRDefault="001A36FD" w:rsidP="001A36FD">
      <w:pPr>
        <w:spacing w:after="0"/>
        <w:rPr>
          <w:rFonts w:ascii="Arial" w:hAnsi="Arial" w:cs="Arial"/>
        </w:rPr>
        <w:sectPr w:rsidR="001A36FD">
          <w:pgSz w:w="11906" w:h="16838"/>
          <w:pgMar w:top="1134" w:right="926" w:bottom="1134" w:left="1134" w:header="709" w:footer="709" w:gutter="0"/>
          <w:cols w:space="720"/>
        </w:sect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36FD" w:rsidRDefault="001C5C6B" w:rsidP="001A3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1A36FD">
        <w:rPr>
          <w:rFonts w:ascii="Times New Roman" w:hAnsi="Times New Roman"/>
          <w:sz w:val="24"/>
          <w:szCs w:val="24"/>
        </w:rPr>
        <w:t xml:space="preserve"> СМО РК</w:t>
      </w:r>
    </w:p>
    <w:p w:rsidR="001A36FD" w:rsidRDefault="001A36FD" w:rsidP="001A36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1147">
        <w:rPr>
          <w:rFonts w:ascii="Times New Roman" w:hAnsi="Times New Roman"/>
          <w:sz w:val="24"/>
          <w:szCs w:val="24"/>
        </w:rPr>
        <w:t>05.03.2018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D1147">
        <w:rPr>
          <w:rFonts w:ascii="Times New Roman" w:hAnsi="Times New Roman"/>
          <w:sz w:val="24"/>
          <w:szCs w:val="24"/>
        </w:rPr>
        <w:t>4</w:t>
      </w: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Титульный лист</w:t>
      </w: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наименование уполномоченного органа местного самоуправления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сфере погребения и похоронного дела</w:t>
      </w:r>
    </w:p>
    <w:p w:rsidR="001A36FD" w:rsidRDefault="001A36FD" w:rsidP="001A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КНИГА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РЕГИСТРАЦИИ  ЗАХОРОНЕНИЙ №___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кладбища)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Начата</w:t>
      </w:r>
      <w:proofErr w:type="gramEnd"/>
      <w:r>
        <w:rPr>
          <w:rFonts w:ascii="Times New Roman" w:hAnsi="Times New Roman"/>
          <w:sz w:val="24"/>
          <w:szCs w:val="24"/>
        </w:rPr>
        <w:t xml:space="preserve"> «…….»……………………20___г.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/>
          <w:sz w:val="24"/>
          <w:szCs w:val="24"/>
        </w:rPr>
        <w:t xml:space="preserve"> «……»…………………20___г.</w:t>
      </w: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6FD" w:rsidRDefault="001A36FD" w:rsidP="001A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Лист книги</w:t>
      </w:r>
    </w:p>
    <w:p w:rsidR="001A36FD" w:rsidRDefault="001A36FD" w:rsidP="001A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2028"/>
        <w:gridCol w:w="1007"/>
        <w:gridCol w:w="271"/>
        <w:gridCol w:w="1405"/>
        <w:gridCol w:w="1595"/>
        <w:gridCol w:w="1595"/>
        <w:gridCol w:w="2647"/>
        <w:gridCol w:w="1134"/>
        <w:gridCol w:w="1985"/>
      </w:tblGrid>
      <w:tr w:rsidR="001A36FD" w:rsidRPr="001B5726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Pr="001B5726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B5726" w:rsidRPr="001B5726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1B5726">
              <w:rPr>
                <w:rFonts w:ascii="Times New Roman" w:hAnsi="Times New Roman"/>
                <w:sz w:val="20"/>
                <w:szCs w:val="20"/>
                <w:lang w:eastAsia="en-US"/>
              </w:rPr>
              <w:t>егистра</w:t>
            </w:r>
            <w:r w:rsidR="001B5726" w:rsidRPr="001B5726">
              <w:rPr>
                <w:rFonts w:ascii="Times New Roman" w:hAnsi="Times New Roman"/>
                <w:sz w:val="20"/>
                <w:szCs w:val="20"/>
                <w:lang w:eastAsia="en-US"/>
              </w:rPr>
              <w:t>ционный номер захоронения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1B5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B5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57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смерти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захоронения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Pr="001B5726" w:rsidRDefault="001B5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726">
              <w:rPr>
                <w:rFonts w:ascii="Times New Roman" w:hAnsi="Times New Roman"/>
                <w:lang w:eastAsia="en-US"/>
              </w:rPr>
              <w:t>номер</w:t>
            </w:r>
            <w:r w:rsidR="001A36FD" w:rsidRPr="001B5726">
              <w:rPr>
                <w:rFonts w:ascii="Times New Roman" w:hAnsi="Times New Roman"/>
                <w:lang w:eastAsia="en-US"/>
              </w:rPr>
              <w:t xml:space="preserve"> свидетельства о смерти из </w:t>
            </w:r>
            <w:proofErr w:type="spellStart"/>
            <w:r w:rsidR="001A36FD" w:rsidRPr="001B5726">
              <w:rPr>
                <w:rFonts w:ascii="Times New Roman" w:hAnsi="Times New Roman"/>
                <w:lang w:eastAsia="en-US"/>
              </w:rPr>
              <w:t>ЗАГСа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дата выдачи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выдано 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Pr="001B5726" w:rsidRDefault="001B5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места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FD" w:rsidRPr="001B5726" w:rsidRDefault="001A36FD" w:rsidP="001B572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726">
              <w:rPr>
                <w:rFonts w:ascii="Times New Roman" w:hAnsi="Times New Roman"/>
                <w:lang w:eastAsia="en-US"/>
              </w:rPr>
              <w:t>Ф</w:t>
            </w:r>
            <w:r w:rsidR="001B5726" w:rsidRPr="001B5726">
              <w:rPr>
                <w:rFonts w:ascii="Times New Roman" w:hAnsi="Times New Roman"/>
                <w:lang w:eastAsia="en-US"/>
              </w:rPr>
              <w:t>.</w:t>
            </w:r>
            <w:r w:rsidRPr="001B5726">
              <w:rPr>
                <w:rFonts w:ascii="Times New Roman" w:hAnsi="Times New Roman"/>
                <w:lang w:eastAsia="en-US"/>
              </w:rPr>
              <w:t>И</w:t>
            </w:r>
            <w:r w:rsidR="001B5726" w:rsidRPr="001B5726">
              <w:rPr>
                <w:rFonts w:ascii="Times New Roman" w:hAnsi="Times New Roman"/>
                <w:lang w:eastAsia="en-US"/>
              </w:rPr>
              <w:t>.</w:t>
            </w:r>
            <w:r w:rsidRPr="001B5726">
              <w:rPr>
                <w:rFonts w:ascii="Times New Roman" w:hAnsi="Times New Roman"/>
                <w:lang w:eastAsia="en-US"/>
              </w:rPr>
              <w:t>О</w:t>
            </w:r>
            <w:r w:rsidR="001B5726" w:rsidRPr="001B5726">
              <w:rPr>
                <w:rFonts w:ascii="Times New Roman" w:hAnsi="Times New Roman"/>
                <w:lang w:eastAsia="en-US"/>
              </w:rPr>
              <w:t>.</w:t>
            </w:r>
            <w:r w:rsidRPr="001B5726">
              <w:rPr>
                <w:rFonts w:ascii="Times New Roman" w:hAnsi="Times New Roman"/>
                <w:lang w:eastAsia="en-US"/>
              </w:rPr>
              <w:t xml:space="preserve"> </w:t>
            </w:r>
            <w:r w:rsidR="001B5726">
              <w:rPr>
                <w:rFonts w:ascii="Times New Roman" w:hAnsi="Times New Roman"/>
                <w:lang w:eastAsia="en-US"/>
              </w:rPr>
              <w:t xml:space="preserve">и адрес </w:t>
            </w:r>
            <w:r w:rsidRPr="001B5726">
              <w:rPr>
                <w:rFonts w:ascii="Times New Roman" w:hAnsi="Times New Roman"/>
                <w:lang w:eastAsia="en-US"/>
              </w:rPr>
              <w:t>ответственного за</w:t>
            </w:r>
            <w:r w:rsidR="001B5726">
              <w:rPr>
                <w:rFonts w:ascii="Times New Roman" w:hAnsi="Times New Roman"/>
                <w:lang w:eastAsia="en-US"/>
              </w:rPr>
              <w:t xml:space="preserve"> место</w:t>
            </w:r>
            <w:r w:rsidRPr="001B5726">
              <w:rPr>
                <w:rFonts w:ascii="Times New Roman" w:hAnsi="Times New Roman"/>
                <w:lang w:eastAsia="en-US"/>
              </w:rPr>
              <w:t xml:space="preserve"> </w:t>
            </w:r>
            <w:r w:rsidR="001B5726">
              <w:rPr>
                <w:rFonts w:ascii="Times New Roman" w:hAnsi="Times New Roman"/>
                <w:lang w:eastAsia="en-US"/>
              </w:rPr>
              <w:t>за</w:t>
            </w:r>
            <w:r w:rsidRPr="001B5726">
              <w:rPr>
                <w:rFonts w:ascii="Times New Roman" w:hAnsi="Times New Roman"/>
                <w:lang w:eastAsia="en-US"/>
              </w:rPr>
              <w:t>хорон</w:t>
            </w:r>
            <w:r w:rsidR="001B5726">
              <w:rPr>
                <w:rFonts w:ascii="Times New Roman" w:hAnsi="Times New Roman"/>
                <w:lang w:eastAsia="en-US"/>
              </w:rPr>
              <w:t>ения</w:t>
            </w: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FD" w:rsidRDefault="001A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36FD" w:rsidTr="001A36F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D" w:rsidRDefault="001A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A36FD" w:rsidRDefault="001A36FD" w:rsidP="001A36FD">
      <w:pPr>
        <w:rPr>
          <w:rFonts w:ascii="Arial" w:hAnsi="Arial" w:cs="Arial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6FD" w:rsidRDefault="001A36FD" w:rsidP="001A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3D" w:rsidRPr="001A36FD" w:rsidRDefault="001A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463D" w:rsidRPr="001A36FD" w:rsidSect="001A3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1EA"/>
    <w:multiLevelType w:val="hybridMultilevel"/>
    <w:tmpl w:val="4720E6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13A8"/>
    <w:multiLevelType w:val="hybridMultilevel"/>
    <w:tmpl w:val="F2648D7C"/>
    <w:lvl w:ilvl="0" w:tplc="31282B5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6FD"/>
    <w:rsid w:val="00022D5C"/>
    <w:rsid w:val="001A36FD"/>
    <w:rsid w:val="001B5726"/>
    <w:rsid w:val="001C5C6B"/>
    <w:rsid w:val="00230635"/>
    <w:rsid w:val="0025237E"/>
    <w:rsid w:val="00333658"/>
    <w:rsid w:val="004F463D"/>
    <w:rsid w:val="00667F9E"/>
    <w:rsid w:val="008049EE"/>
    <w:rsid w:val="00855525"/>
    <w:rsid w:val="008D1147"/>
    <w:rsid w:val="00936855"/>
    <w:rsid w:val="00A92386"/>
    <w:rsid w:val="00D4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6FD"/>
    <w:pPr>
      <w:ind w:left="720"/>
      <w:contextualSpacing/>
    </w:pPr>
  </w:style>
  <w:style w:type="paragraph" w:customStyle="1" w:styleId="ConsPlusTitle">
    <w:name w:val="ConsPlusTitle"/>
    <w:rsid w:val="001A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semiHidden/>
    <w:unhideWhenUsed/>
    <w:rsid w:val="00936855"/>
    <w:rPr>
      <w:color w:val="0000FF"/>
      <w:u w:val="single"/>
    </w:rPr>
  </w:style>
  <w:style w:type="paragraph" w:customStyle="1" w:styleId="ConsPlusNormal">
    <w:name w:val="ConsPlusNormal"/>
    <w:rsid w:val="00936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13</cp:revision>
  <dcterms:created xsi:type="dcterms:W3CDTF">2017-11-28T09:00:00Z</dcterms:created>
  <dcterms:modified xsi:type="dcterms:W3CDTF">2019-02-08T13:20:00Z</dcterms:modified>
</cp:coreProperties>
</file>