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06" w:rsidRPr="00691E5A" w:rsidRDefault="000F0306" w:rsidP="00EB5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5A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</w:t>
      </w:r>
      <w:r w:rsidR="00691E5A">
        <w:rPr>
          <w:rFonts w:ascii="Times New Roman" w:hAnsi="Times New Roman" w:cs="Times New Roman"/>
          <w:b/>
          <w:sz w:val="24"/>
          <w:szCs w:val="24"/>
        </w:rPr>
        <w:tab/>
      </w:r>
      <w:r w:rsidR="00727E70" w:rsidRPr="00691E5A">
        <w:rPr>
          <w:rFonts w:ascii="Times New Roman" w:hAnsi="Times New Roman" w:cs="Times New Roman"/>
          <w:b/>
          <w:sz w:val="24"/>
          <w:szCs w:val="24"/>
        </w:rPr>
        <w:t>ЖАЛЫКОВ</w:t>
      </w:r>
      <w:r w:rsidRPr="00691E5A">
        <w:rPr>
          <w:rFonts w:ascii="Times New Roman" w:hAnsi="Times New Roman" w:cs="Times New Roman"/>
          <w:b/>
          <w:sz w:val="24"/>
          <w:szCs w:val="24"/>
        </w:rPr>
        <w:t xml:space="preserve"> СЕЛЯН</w:t>
      </w:r>
      <w:r w:rsidR="00727E70" w:rsidRPr="00691E5A">
        <w:rPr>
          <w:rFonts w:ascii="Times New Roman" w:hAnsi="Times New Roman" w:cs="Times New Roman"/>
          <w:b/>
          <w:sz w:val="24"/>
          <w:szCs w:val="24"/>
        </w:rPr>
        <w:t>А</w:t>
      </w:r>
    </w:p>
    <w:p w:rsidR="000F0306" w:rsidRPr="00691E5A" w:rsidRDefault="000F0306" w:rsidP="00EB5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5A">
        <w:rPr>
          <w:rFonts w:ascii="Times New Roman" w:hAnsi="Times New Roman" w:cs="Times New Roman"/>
          <w:b/>
          <w:sz w:val="24"/>
          <w:szCs w:val="24"/>
        </w:rPr>
        <w:t xml:space="preserve">АДМИНИСТРАЦИИ                                               </w:t>
      </w:r>
      <w:r w:rsidR="00691E5A">
        <w:rPr>
          <w:rFonts w:ascii="Times New Roman" w:hAnsi="Times New Roman" w:cs="Times New Roman"/>
          <w:b/>
          <w:sz w:val="24"/>
          <w:szCs w:val="24"/>
        </w:rPr>
        <w:tab/>
      </w:r>
      <w:r w:rsidRPr="00691E5A">
        <w:rPr>
          <w:rFonts w:ascii="Times New Roman" w:hAnsi="Times New Roman" w:cs="Times New Roman"/>
          <w:b/>
          <w:sz w:val="24"/>
          <w:szCs w:val="24"/>
        </w:rPr>
        <w:t>МУНИЦИПАЛЬН Б</w:t>
      </w:r>
      <w:proofErr w:type="gramStart"/>
      <w:r w:rsidRPr="00691E5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691E5A">
        <w:rPr>
          <w:rFonts w:ascii="Times New Roman" w:hAnsi="Times New Roman" w:cs="Times New Roman"/>
          <w:b/>
          <w:sz w:val="24"/>
          <w:szCs w:val="24"/>
        </w:rPr>
        <w:t>РДЭЦИН</w:t>
      </w:r>
    </w:p>
    <w:p w:rsidR="000F0306" w:rsidRPr="00691E5A" w:rsidRDefault="00727E70" w:rsidP="00EB5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5A">
        <w:rPr>
          <w:rFonts w:ascii="Times New Roman" w:hAnsi="Times New Roman" w:cs="Times New Roman"/>
          <w:b/>
          <w:sz w:val="24"/>
          <w:szCs w:val="24"/>
        </w:rPr>
        <w:t>ДЖАЛЫКОВ</w:t>
      </w:r>
      <w:r w:rsidR="000F0306" w:rsidRPr="00691E5A">
        <w:rPr>
          <w:rFonts w:ascii="Times New Roman" w:hAnsi="Times New Roman" w:cs="Times New Roman"/>
          <w:b/>
          <w:sz w:val="24"/>
          <w:szCs w:val="24"/>
        </w:rPr>
        <w:t xml:space="preserve">СКОГО СЕЛЬСКОГО         </w:t>
      </w:r>
      <w:r w:rsidRPr="00691E5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F0306" w:rsidRPr="0069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49" w:rsidRPr="00691E5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0306" w:rsidRPr="00691E5A">
        <w:rPr>
          <w:rFonts w:ascii="Times New Roman" w:hAnsi="Times New Roman" w:cs="Times New Roman"/>
          <w:b/>
          <w:sz w:val="24"/>
          <w:szCs w:val="24"/>
        </w:rPr>
        <w:t>АДМИНИСТРАЦИН  ТОГТАВР</w:t>
      </w:r>
    </w:p>
    <w:p w:rsidR="00EB5849" w:rsidRPr="00691E5A" w:rsidRDefault="000F0306" w:rsidP="00EB584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0306" w:rsidRPr="00EB5849" w:rsidRDefault="000F0306" w:rsidP="00EB5849">
      <w:pPr>
        <w:spacing w:line="240" w:lineRule="auto"/>
        <w:rPr>
          <w:rFonts w:ascii="Times New Roman" w:hAnsi="Times New Roman" w:cs="Times New Roman"/>
          <w:b/>
        </w:rPr>
      </w:pPr>
      <w:r w:rsidRPr="00727E70">
        <w:rPr>
          <w:rFonts w:ascii="Times New Roman" w:hAnsi="Times New Roman" w:cs="Times New Roman"/>
          <w:b/>
        </w:rPr>
        <w:t xml:space="preserve">  </w:t>
      </w:r>
      <w:r w:rsidRPr="0072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06" w:rsidRPr="00691E5A" w:rsidRDefault="00727E70" w:rsidP="000F0306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>09</w:t>
      </w:r>
      <w:r w:rsidR="000F0306" w:rsidRPr="00691E5A">
        <w:rPr>
          <w:rFonts w:ascii="Times New Roman" w:hAnsi="Times New Roman" w:cs="Times New Roman"/>
          <w:sz w:val="28"/>
          <w:szCs w:val="28"/>
        </w:rPr>
        <w:t>.</w:t>
      </w:r>
      <w:r w:rsidRPr="00691E5A">
        <w:rPr>
          <w:rFonts w:ascii="Times New Roman" w:hAnsi="Times New Roman" w:cs="Times New Roman"/>
          <w:sz w:val="28"/>
          <w:szCs w:val="28"/>
        </w:rPr>
        <w:t>12</w:t>
      </w:r>
      <w:r w:rsidR="000F0306" w:rsidRPr="00691E5A">
        <w:rPr>
          <w:rFonts w:ascii="Times New Roman" w:hAnsi="Times New Roman" w:cs="Times New Roman"/>
          <w:sz w:val="28"/>
          <w:szCs w:val="28"/>
        </w:rPr>
        <w:t>.2015 г.                                     № 3</w:t>
      </w:r>
      <w:r w:rsidRPr="00691E5A">
        <w:rPr>
          <w:rFonts w:ascii="Times New Roman" w:hAnsi="Times New Roman" w:cs="Times New Roman"/>
          <w:sz w:val="28"/>
          <w:szCs w:val="28"/>
        </w:rPr>
        <w:t>5</w:t>
      </w:r>
      <w:r w:rsidR="000F0306" w:rsidRPr="00691E5A">
        <w:rPr>
          <w:rFonts w:ascii="Times New Roman" w:hAnsi="Times New Roman" w:cs="Times New Roman"/>
          <w:sz w:val="28"/>
          <w:szCs w:val="28"/>
        </w:rPr>
        <w:t xml:space="preserve">      </w:t>
      </w:r>
      <w:r w:rsidRPr="00691E5A">
        <w:rPr>
          <w:rFonts w:ascii="Times New Roman" w:hAnsi="Times New Roman" w:cs="Times New Roman"/>
          <w:sz w:val="28"/>
          <w:szCs w:val="28"/>
        </w:rPr>
        <w:t xml:space="preserve">     </w:t>
      </w:r>
      <w:r w:rsidRPr="00691E5A">
        <w:rPr>
          <w:rFonts w:ascii="Times New Roman" w:hAnsi="Times New Roman" w:cs="Times New Roman"/>
          <w:sz w:val="28"/>
          <w:szCs w:val="28"/>
        </w:rPr>
        <w:tab/>
      </w:r>
      <w:r w:rsidRPr="00691E5A">
        <w:rPr>
          <w:rFonts w:ascii="Times New Roman" w:hAnsi="Times New Roman" w:cs="Times New Roman"/>
          <w:sz w:val="28"/>
          <w:szCs w:val="28"/>
        </w:rPr>
        <w:tab/>
      </w:r>
      <w:r w:rsidRPr="00691E5A">
        <w:rPr>
          <w:rFonts w:ascii="Times New Roman" w:hAnsi="Times New Roman" w:cs="Times New Roman"/>
          <w:sz w:val="28"/>
          <w:szCs w:val="28"/>
        </w:rPr>
        <w:tab/>
      </w:r>
      <w:r w:rsidR="00691E5A" w:rsidRPr="00691E5A">
        <w:rPr>
          <w:rFonts w:ascii="Times New Roman" w:hAnsi="Times New Roman" w:cs="Times New Roman"/>
          <w:sz w:val="28"/>
          <w:szCs w:val="28"/>
        </w:rPr>
        <w:t xml:space="preserve">    </w:t>
      </w:r>
      <w:r w:rsidRPr="00691E5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91E5A">
        <w:rPr>
          <w:rFonts w:ascii="Times New Roman" w:hAnsi="Times New Roman" w:cs="Times New Roman"/>
          <w:sz w:val="28"/>
          <w:szCs w:val="28"/>
        </w:rPr>
        <w:t>Джалыково</w:t>
      </w:r>
      <w:proofErr w:type="spellEnd"/>
    </w:p>
    <w:p w:rsidR="000F0306" w:rsidRPr="00691E5A" w:rsidRDefault="000F0306" w:rsidP="000F0306">
      <w:pPr>
        <w:pStyle w:val="punkt2"/>
        <w:spacing w:before="0" w:beforeAutospacing="0" w:after="0" w:afterAutospacing="0"/>
        <w:ind w:left="900"/>
        <w:rPr>
          <w:sz w:val="28"/>
          <w:szCs w:val="28"/>
        </w:rPr>
      </w:pPr>
      <w:r w:rsidRPr="00691E5A">
        <w:rPr>
          <w:sz w:val="28"/>
          <w:szCs w:val="28"/>
        </w:rPr>
        <w:t xml:space="preserve"> </w:t>
      </w:r>
    </w:p>
    <w:p w:rsidR="00727E70" w:rsidRPr="00691E5A" w:rsidRDefault="000F0306" w:rsidP="00EB5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</w:t>
      </w:r>
    </w:p>
    <w:p w:rsidR="000F0306" w:rsidRPr="00691E5A" w:rsidRDefault="000F0306" w:rsidP="00EB5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 xml:space="preserve">о подготовке и реализации бюджетных инвестиций </w:t>
      </w:r>
    </w:p>
    <w:p w:rsidR="000F0306" w:rsidRPr="00691E5A" w:rsidRDefault="000F0306" w:rsidP="00EB5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>в форме капитальных вложений в объекты</w:t>
      </w:r>
    </w:p>
    <w:p w:rsidR="000F0306" w:rsidRPr="00691E5A" w:rsidRDefault="000F0306" w:rsidP="00EB5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 w:rsidR="00727E70" w:rsidRPr="00691E5A">
        <w:rPr>
          <w:rFonts w:ascii="Times New Roman" w:hAnsi="Times New Roman" w:cs="Times New Roman"/>
          <w:sz w:val="28"/>
          <w:szCs w:val="28"/>
        </w:rPr>
        <w:t>Джалыков</w:t>
      </w:r>
      <w:r w:rsidRPr="00691E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06" w:rsidRPr="00691E5A" w:rsidRDefault="000F0306" w:rsidP="00EB58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>сельского муниципального образования Республики Калмыкия</w:t>
      </w:r>
    </w:p>
    <w:p w:rsidR="000F0306" w:rsidRPr="00691E5A" w:rsidRDefault="00BA078C" w:rsidP="00691E5A">
      <w:pPr>
        <w:pStyle w:val="a3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05pt;margin-top:774.25pt;width:266.45pt;height:29.5pt;z-index:251662336;mso-position-horizontal-relative:page;mso-position-vertical-relative:page" filled="f" stroked="f">
            <v:textbox inset="0,0,0,0">
              <w:txbxContent>
                <w:p w:rsidR="000F0306" w:rsidRPr="0078764A" w:rsidRDefault="000F0306" w:rsidP="000F0306">
                  <w:pPr>
                    <w:pStyle w:val="a8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691E5A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97.8pt;margin-top:272.7pt;width:8.95pt;height:9pt;z-index:251660288;mso-position-horizontal-relative:page;mso-position-vertical-relative:page" filled="f" stroked="f">
            <v:textbox inset="0,0,0,0">
              <w:txbxContent>
                <w:p w:rsidR="000F0306" w:rsidRPr="0075727E" w:rsidRDefault="000F0306" w:rsidP="000F0306"/>
              </w:txbxContent>
            </v:textbox>
            <w10:wrap anchorx="page" anchory="page"/>
          </v:shape>
        </w:pict>
      </w:r>
      <w:r w:rsidRPr="00691E5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454.05pt;margin-top:173.7pt;width:117.45pt;height:16.25pt;z-index:251661312;mso-position-horizontal-relative:page;mso-position-vertical-relative:page" filled="f" stroked="f">
            <v:textbox inset="0,0,0,0">
              <w:txbxContent>
                <w:p w:rsidR="000F0306" w:rsidRPr="00524765" w:rsidRDefault="000F0306" w:rsidP="000F0306">
                  <w:pPr>
                    <w:pStyle w:val="a6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0F0306" w:rsidRPr="00691E5A">
        <w:rPr>
          <w:rFonts w:ascii="Times New Roman" w:hAnsi="Times New Roman" w:cs="Times New Roman"/>
          <w:sz w:val="28"/>
          <w:szCs w:val="28"/>
        </w:rPr>
        <w:t xml:space="preserve">В соответствии со статьями 79, 79.1 Бюджетного кодекса Российской Федерации, </w:t>
      </w:r>
      <w:hyperlink r:id="rId4" w:history="1">
        <w:r w:rsidR="000F0306" w:rsidRPr="00691E5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0F0306" w:rsidRPr="00691E5A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 Администрация </w:t>
      </w:r>
      <w:proofErr w:type="spellStart"/>
      <w:r w:rsidR="00727E70" w:rsidRPr="00691E5A">
        <w:rPr>
          <w:rFonts w:ascii="Times New Roman" w:hAnsi="Times New Roman" w:cs="Times New Roman"/>
          <w:sz w:val="28"/>
          <w:szCs w:val="28"/>
        </w:rPr>
        <w:t>Джалыков</w:t>
      </w:r>
      <w:r w:rsidR="000F0306" w:rsidRPr="00691E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0306" w:rsidRPr="00691E5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691E5A" w:rsidRPr="00691E5A" w:rsidRDefault="000F0306" w:rsidP="00691E5A">
      <w:pPr>
        <w:autoSpaceDE w:val="0"/>
        <w:autoSpaceDN w:val="0"/>
        <w:adjustRightInd w:val="0"/>
        <w:ind w:left="3024" w:firstLine="516"/>
        <w:rPr>
          <w:rFonts w:ascii="Times New Roman" w:hAnsi="Times New Roman" w:cs="Times New Roman"/>
        </w:rPr>
      </w:pPr>
      <w:r w:rsidRPr="00691E5A">
        <w:rPr>
          <w:rFonts w:ascii="Times New Roman" w:hAnsi="Times New Roman" w:cs="Times New Roman"/>
        </w:rPr>
        <w:t>ПОСТАНОВЛЯЕТ:</w:t>
      </w:r>
    </w:p>
    <w:p w:rsidR="00691E5A" w:rsidRDefault="000F0306" w:rsidP="00691E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подготовке и реализации бюджетных инвестиций в форме капитальных вложений в объекты муниципальной собственности </w:t>
      </w:r>
      <w:proofErr w:type="spellStart"/>
      <w:r w:rsidR="00727E70" w:rsidRPr="00691E5A">
        <w:rPr>
          <w:rFonts w:ascii="Times New Roman" w:hAnsi="Times New Roman" w:cs="Times New Roman"/>
          <w:sz w:val="28"/>
          <w:szCs w:val="28"/>
        </w:rPr>
        <w:t>Джалыков</w:t>
      </w:r>
      <w:r w:rsidRPr="00691E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1E5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согласно приложению к настоящему постановлению.</w:t>
      </w:r>
    </w:p>
    <w:p w:rsidR="000F0306" w:rsidRPr="00691E5A" w:rsidRDefault="000F0306" w:rsidP="00691E5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E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1E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91E5A">
        <w:rPr>
          <w:rFonts w:ascii="Times New Roman" w:hAnsi="Times New Roman" w:cs="Times New Roman"/>
          <w:sz w:val="28"/>
          <w:szCs w:val="28"/>
        </w:rPr>
        <w:t xml:space="preserve"> настоящий Порядок на официальном сайте Администрации </w:t>
      </w:r>
      <w:proofErr w:type="spellStart"/>
      <w:r w:rsidR="00691E5A" w:rsidRPr="00691E5A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Pr="00691E5A">
        <w:rPr>
          <w:rFonts w:ascii="Times New Roman" w:hAnsi="Times New Roman" w:cs="Times New Roman"/>
          <w:sz w:val="28"/>
          <w:szCs w:val="28"/>
        </w:rPr>
        <w:t xml:space="preserve"> </w:t>
      </w:r>
      <w:r w:rsidR="00691E5A">
        <w:rPr>
          <w:rFonts w:ascii="Times New Roman" w:hAnsi="Times New Roman" w:cs="Times New Roman"/>
          <w:sz w:val="28"/>
          <w:szCs w:val="28"/>
        </w:rPr>
        <w:t>сельского муниципального образования Республики Калмыкия</w:t>
      </w:r>
      <w:r w:rsidRPr="00691E5A">
        <w:rPr>
          <w:rFonts w:ascii="Times New Roman" w:hAnsi="Times New Roman" w:cs="Times New Roman"/>
          <w:sz w:val="28"/>
          <w:szCs w:val="28"/>
        </w:rPr>
        <w:t>.</w:t>
      </w:r>
    </w:p>
    <w:p w:rsidR="000F0306" w:rsidRPr="00691E5A" w:rsidRDefault="000F0306" w:rsidP="00691E5A">
      <w:pPr>
        <w:pStyle w:val="punkt2"/>
        <w:spacing w:before="0" w:beforeAutospacing="0" w:after="0" w:afterAutospacing="0"/>
        <w:rPr>
          <w:sz w:val="28"/>
          <w:szCs w:val="28"/>
        </w:rPr>
      </w:pPr>
      <w:r w:rsidRPr="00691E5A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0F0306" w:rsidRPr="00691E5A" w:rsidRDefault="000F0306" w:rsidP="00691E5A">
      <w:pPr>
        <w:pStyle w:val="punkt2"/>
        <w:spacing w:before="0" w:beforeAutospacing="0" w:after="0" w:afterAutospacing="0"/>
        <w:rPr>
          <w:sz w:val="28"/>
          <w:szCs w:val="28"/>
        </w:rPr>
      </w:pPr>
      <w:r w:rsidRPr="00691E5A">
        <w:rPr>
          <w:sz w:val="28"/>
          <w:szCs w:val="28"/>
        </w:rPr>
        <w:t xml:space="preserve">4. </w:t>
      </w:r>
      <w:proofErr w:type="gramStart"/>
      <w:r w:rsidRPr="00691E5A">
        <w:rPr>
          <w:sz w:val="28"/>
          <w:szCs w:val="28"/>
        </w:rPr>
        <w:t xml:space="preserve">Контроль </w:t>
      </w:r>
      <w:r w:rsidR="00691E5A">
        <w:rPr>
          <w:sz w:val="28"/>
          <w:szCs w:val="28"/>
        </w:rPr>
        <w:t>за</w:t>
      </w:r>
      <w:proofErr w:type="gramEnd"/>
      <w:r w:rsidR="00691E5A">
        <w:rPr>
          <w:sz w:val="28"/>
          <w:szCs w:val="28"/>
        </w:rPr>
        <w:t xml:space="preserve"> </w:t>
      </w:r>
      <w:r w:rsidRPr="00691E5A">
        <w:rPr>
          <w:sz w:val="28"/>
          <w:szCs w:val="28"/>
        </w:rPr>
        <w:t>исполнени</w:t>
      </w:r>
      <w:r w:rsidR="00691E5A">
        <w:rPr>
          <w:sz w:val="28"/>
          <w:szCs w:val="28"/>
        </w:rPr>
        <w:t>ем</w:t>
      </w:r>
      <w:r w:rsidRPr="00691E5A">
        <w:rPr>
          <w:sz w:val="28"/>
          <w:szCs w:val="28"/>
        </w:rPr>
        <w:t xml:space="preserve"> настоящего постановления оставляю за собой.</w:t>
      </w:r>
    </w:p>
    <w:p w:rsidR="000F0306" w:rsidRPr="00691E5A" w:rsidRDefault="000F0306" w:rsidP="00691E5A">
      <w:pPr>
        <w:pStyle w:val="punkt2"/>
        <w:spacing w:before="0" w:beforeAutospacing="0" w:after="0" w:afterAutospacing="0"/>
        <w:rPr>
          <w:sz w:val="28"/>
          <w:szCs w:val="28"/>
        </w:rPr>
      </w:pPr>
    </w:p>
    <w:p w:rsidR="00691E5A" w:rsidRDefault="00691E5A" w:rsidP="00691E5A">
      <w:pPr>
        <w:pStyle w:val="punkt2"/>
        <w:spacing w:before="0" w:beforeAutospacing="0" w:after="0" w:afterAutospacing="0"/>
        <w:rPr>
          <w:sz w:val="28"/>
          <w:szCs w:val="28"/>
        </w:rPr>
      </w:pPr>
    </w:p>
    <w:p w:rsidR="00691E5A" w:rsidRDefault="00691E5A" w:rsidP="00691E5A">
      <w:pPr>
        <w:pStyle w:val="punkt2"/>
        <w:spacing w:before="0" w:beforeAutospacing="0" w:after="0" w:afterAutospacing="0"/>
        <w:rPr>
          <w:sz w:val="28"/>
          <w:szCs w:val="28"/>
        </w:rPr>
      </w:pPr>
    </w:p>
    <w:p w:rsidR="000F0306" w:rsidRPr="00727E70" w:rsidRDefault="000F0306" w:rsidP="00691E5A">
      <w:pPr>
        <w:pStyle w:val="punkt2"/>
        <w:spacing w:before="0" w:beforeAutospacing="0" w:after="0" w:afterAutospacing="0"/>
      </w:pPr>
      <w:r w:rsidRPr="00691E5A">
        <w:rPr>
          <w:sz w:val="28"/>
          <w:szCs w:val="28"/>
        </w:rPr>
        <w:t>Глав</w:t>
      </w:r>
      <w:r w:rsidR="00691E5A">
        <w:rPr>
          <w:sz w:val="28"/>
          <w:szCs w:val="28"/>
        </w:rPr>
        <w:t xml:space="preserve">а </w:t>
      </w:r>
      <w:proofErr w:type="spellStart"/>
      <w:r w:rsidR="00691E5A">
        <w:rPr>
          <w:sz w:val="28"/>
          <w:szCs w:val="28"/>
        </w:rPr>
        <w:t>Джалыковского</w:t>
      </w:r>
      <w:proofErr w:type="spellEnd"/>
      <w:r w:rsidR="00691E5A">
        <w:rPr>
          <w:sz w:val="28"/>
          <w:szCs w:val="28"/>
        </w:rPr>
        <w:t xml:space="preserve"> СМО РК (</w:t>
      </w:r>
      <w:proofErr w:type="spellStart"/>
      <w:r w:rsidR="00691E5A">
        <w:rPr>
          <w:sz w:val="28"/>
          <w:szCs w:val="28"/>
        </w:rPr>
        <w:t>ахлачи</w:t>
      </w:r>
      <w:proofErr w:type="spellEnd"/>
      <w:r w:rsidR="00691E5A">
        <w:rPr>
          <w:sz w:val="28"/>
          <w:szCs w:val="28"/>
        </w:rPr>
        <w:t>)</w:t>
      </w:r>
      <w:r w:rsidR="00691E5A">
        <w:rPr>
          <w:sz w:val="28"/>
          <w:szCs w:val="28"/>
        </w:rPr>
        <w:tab/>
      </w:r>
      <w:r w:rsidR="00691E5A">
        <w:rPr>
          <w:sz w:val="28"/>
          <w:szCs w:val="28"/>
        </w:rPr>
        <w:tab/>
      </w:r>
      <w:r w:rsidR="00691E5A">
        <w:rPr>
          <w:sz w:val="28"/>
          <w:szCs w:val="28"/>
        </w:rPr>
        <w:tab/>
      </w:r>
      <w:r w:rsidR="00691E5A">
        <w:rPr>
          <w:sz w:val="28"/>
          <w:szCs w:val="28"/>
        </w:rPr>
        <w:tab/>
        <w:t>Басангов И.А.</w:t>
      </w:r>
    </w:p>
    <w:p w:rsidR="000F0306" w:rsidRPr="00727E70" w:rsidRDefault="000F0306" w:rsidP="00691E5A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0F0306" w:rsidRPr="00727E70" w:rsidRDefault="000F0306" w:rsidP="000F0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0C3" w:rsidRDefault="002710C3" w:rsidP="000F0306">
      <w:pPr>
        <w:rPr>
          <w:rFonts w:ascii="Times New Roman" w:hAnsi="Times New Roman" w:cs="Times New Roman"/>
          <w:sz w:val="24"/>
          <w:szCs w:val="24"/>
        </w:rPr>
      </w:pPr>
    </w:p>
    <w:p w:rsidR="00691E5A" w:rsidRPr="00727E70" w:rsidRDefault="00691E5A" w:rsidP="000F0306">
      <w:pPr>
        <w:rPr>
          <w:rFonts w:ascii="Times New Roman" w:hAnsi="Times New Roman" w:cs="Times New Roman"/>
        </w:rPr>
      </w:pPr>
    </w:p>
    <w:p w:rsidR="000F0306" w:rsidRPr="00727E70" w:rsidRDefault="000F0306" w:rsidP="00691E5A">
      <w:pPr>
        <w:spacing w:line="240" w:lineRule="auto"/>
        <w:jc w:val="right"/>
        <w:rPr>
          <w:rFonts w:ascii="Times New Roman" w:hAnsi="Times New Roman" w:cs="Times New Roman"/>
        </w:rPr>
      </w:pPr>
      <w:r w:rsidRPr="00727E70">
        <w:rPr>
          <w:rFonts w:ascii="Times New Roman" w:hAnsi="Times New Roman" w:cs="Times New Roman"/>
        </w:rPr>
        <w:t xml:space="preserve">ПРИЛОЖЕНИЕ </w:t>
      </w:r>
    </w:p>
    <w:p w:rsidR="000F0306" w:rsidRPr="00727E70" w:rsidRDefault="000F0306" w:rsidP="00691E5A">
      <w:pPr>
        <w:spacing w:line="240" w:lineRule="auto"/>
        <w:jc w:val="right"/>
        <w:rPr>
          <w:rFonts w:ascii="Times New Roman" w:hAnsi="Times New Roman" w:cs="Times New Roman"/>
        </w:rPr>
      </w:pPr>
      <w:r w:rsidRPr="00727E70">
        <w:rPr>
          <w:rFonts w:ascii="Times New Roman" w:hAnsi="Times New Roman" w:cs="Times New Roman"/>
        </w:rPr>
        <w:t xml:space="preserve">к </w:t>
      </w:r>
      <w:r w:rsidR="002710C3" w:rsidRPr="00727E70">
        <w:rPr>
          <w:rFonts w:ascii="Times New Roman" w:hAnsi="Times New Roman" w:cs="Times New Roman"/>
        </w:rPr>
        <w:t xml:space="preserve"> постановлению</w:t>
      </w:r>
      <w:r w:rsidRPr="00727E70">
        <w:rPr>
          <w:rFonts w:ascii="Times New Roman" w:hAnsi="Times New Roman" w:cs="Times New Roman"/>
        </w:rPr>
        <w:t xml:space="preserve"> </w:t>
      </w:r>
    </w:p>
    <w:p w:rsidR="000F0306" w:rsidRPr="00727E70" w:rsidRDefault="000F0306" w:rsidP="00691E5A">
      <w:pPr>
        <w:spacing w:line="240" w:lineRule="auto"/>
        <w:jc w:val="right"/>
        <w:rPr>
          <w:rFonts w:ascii="Times New Roman" w:hAnsi="Times New Roman" w:cs="Times New Roman"/>
        </w:rPr>
      </w:pPr>
      <w:r w:rsidRPr="00727E70">
        <w:rPr>
          <w:rFonts w:ascii="Times New Roman" w:hAnsi="Times New Roman" w:cs="Times New Roman"/>
        </w:rPr>
        <w:t xml:space="preserve">Администрации </w:t>
      </w:r>
    </w:p>
    <w:p w:rsidR="000F0306" w:rsidRPr="00727E70" w:rsidRDefault="00691E5A" w:rsidP="00691E5A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Джалыковского</w:t>
      </w:r>
      <w:proofErr w:type="spellEnd"/>
      <w:r w:rsidR="000F0306" w:rsidRPr="00727E70">
        <w:rPr>
          <w:rFonts w:ascii="Times New Roman" w:hAnsi="Times New Roman" w:cs="Times New Roman"/>
        </w:rPr>
        <w:t xml:space="preserve"> СМО РК</w:t>
      </w:r>
    </w:p>
    <w:p w:rsidR="000F0306" w:rsidRPr="00727E70" w:rsidRDefault="000F0306" w:rsidP="00691E5A">
      <w:pPr>
        <w:spacing w:line="240" w:lineRule="auto"/>
        <w:jc w:val="right"/>
        <w:rPr>
          <w:rFonts w:ascii="Times New Roman" w:hAnsi="Times New Roman" w:cs="Times New Roman"/>
        </w:rPr>
      </w:pPr>
      <w:r w:rsidRPr="00727E70">
        <w:rPr>
          <w:rFonts w:ascii="Times New Roman" w:hAnsi="Times New Roman" w:cs="Times New Roman"/>
        </w:rPr>
        <w:t xml:space="preserve">от </w:t>
      </w:r>
      <w:r w:rsidR="00851973">
        <w:rPr>
          <w:rFonts w:ascii="Times New Roman" w:hAnsi="Times New Roman" w:cs="Times New Roman"/>
        </w:rPr>
        <w:t xml:space="preserve">09.12. </w:t>
      </w:r>
      <w:r w:rsidRPr="00727E70">
        <w:rPr>
          <w:rFonts w:ascii="Times New Roman" w:hAnsi="Times New Roman" w:cs="Times New Roman"/>
        </w:rPr>
        <w:t>2015 г. № 3</w:t>
      </w:r>
      <w:r w:rsidR="00851973">
        <w:rPr>
          <w:rFonts w:ascii="Times New Roman" w:hAnsi="Times New Roman" w:cs="Times New Roman"/>
        </w:rPr>
        <w:t>5</w:t>
      </w:r>
    </w:p>
    <w:p w:rsidR="000F0306" w:rsidRPr="00727E70" w:rsidRDefault="000F0306" w:rsidP="000F030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0F0306" w:rsidRPr="00727E70" w:rsidRDefault="000F0306" w:rsidP="000F030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0F0306" w:rsidRPr="00851973" w:rsidRDefault="000F0306" w:rsidP="000F03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851973">
        <w:rPr>
          <w:rFonts w:ascii="Times New Roman" w:hAnsi="Times New Roman" w:cs="Times New Roman"/>
        </w:rPr>
        <w:t xml:space="preserve">Порядок принятия решений о подготовке и реализации </w:t>
      </w:r>
    </w:p>
    <w:p w:rsidR="000F0306" w:rsidRPr="00851973" w:rsidRDefault="000F0306" w:rsidP="000F03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851973">
        <w:rPr>
          <w:rFonts w:ascii="Times New Roman" w:hAnsi="Times New Roman" w:cs="Times New Roman"/>
        </w:rPr>
        <w:t xml:space="preserve">бюджетных инвестиций в форме капитальных вложений </w:t>
      </w:r>
    </w:p>
    <w:p w:rsidR="000F0306" w:rsidRPr="00851973" w:rsidRDefault="000F0306" w:rsidP="000F0306">
      <w:pPr>
        <w:jc w:val="center"/>
        <w:rPr>
          <w:rFonts w:ascii="Times New Roman" w:hAnsi="Times New Roman" w:cs="Times New Roman"/>
        </w:rPr>
      </w:pPr>
      <w:r w:rsidRPr="00851973">
        <w:rPr>
          <w:rFonts w:ascii="Times New Roman" w:hAnsi="Times New Roman" w:cs="Times New Roman"/>
        </w:rPr>
        <w:t>в объекты муниципальной собственности</w:t>
      </w:r>
    </w:p>
    <w:p w:rsidR="000F0306" w:rsidRPr="00851973" w:rsidRDefault="00691E5A" w:rsidP="000F0306">
      <w:pPr>
        <w:jc w:val="center"/>
        <w:rPr>
          <w:rFonts w:ascii="Times New Roman" w:hAnsi="Times New Roman" w:cs="Times New Roman"/>
        </w:rPr>
      </w:pPr>
      <w:proofErr w:type="spellStart"/>
      <w:r w:rsidRPr="00851973">
        <w:rPr>
          <w:rFonts w:ascii="Times New Roman" w:hAnsi="Times New Roman" w:cs="Times New Roman"/>
        </w:rPr>
        <w:t>Джалыковского</w:t>
      </w:r>
      <w:proofErr w:type="spellEnd"/>
      <w:r w:rsidR="000F0306" w:rsidRPr="00851973"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</w:p>
    <w:p w:rsidR="000F0306" w:rsidRPr="00851973" w:rsidRDefault="000F0306" w:rsidP="000F03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0F0306" w:rsidRPr="00727E70" w:rsidRDefault="000F0306" w:rsidP="000F0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F0306" w:rsidRPr="00727E70" w:rsidRDefault="000F0306" w:rsidP="000F03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727E70">
        <w:rPr>
          <w:rFonts w:ascii="Times New Roman" w:hAnsi="Times New Roman" w:cs="Times New Roman"/>
          <w:b/>
        </w:rPr>
        <w:t>1. Общие положения</w:t>
      </w:r>
    </w:p>
    <w:p w:rsidR="000F0306" w:rsidRPr="00727E70" w:rsidRDefault="000F0306" w:rsidP="000F030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727E70">
        <w:rPr>
          <w:rFonts w:ascii="Times New Roman" w:hAnsi="Times New Roman" w:cs="Times New Roman"/>
          <w:shd w:val="clear" w:color="auto" w:fill="FFFFFF"/>
        </w:rPr>
        <w:t xml:space="preserve">1.1. Настоящие Правила устанавливают порядок принятия решения о подготовке и реализации бюджетных инвестиций в форме капитальных вложений в объекты муниципальной собственности </w:t>
      </w:r>
      <w:proofErr w:type="spellStart"/>
      <w:r w:rsidR="00691E5A">
        <w:rPr>
          <w:rFonts w:ascii="Times New Roman" w:hAnsi="Times New Roman" w:cs="Times New Roman"/>
          <w:shd w:val="clear" w:color="auto" w:fill="FFFFFF"/>
        </w:rPr>
        <w:t>Джалыковского</w:t>
      </w:r>
      <w:proofErr w:type="spellEnd"/>
      <w:r w:rsidRPr="00727E70">
        <w:rPr>
          <w:rFonts w:ascii="Times New Roman" w:hAnsi="Times New Roman" w:cs="Times New Roman"/>
          <w:shd w:val="clear" w:color="auto" w:fill="FFFFFF"/>
        </w:rPr>
        <w:t xml:space="preserve"> сельского муниципального образования Республики Калмыкия (далее</w:t>
      </w:r>
      <w:r w:rsidR="00851973">
        <w:rPr>
          <w:rFonts w:ascii="Times New Roman" w:hAnsi="Times New Roman" w:cs="Times New Roman"/>
          <w:shd w:val="clear" w:color="auto" w:fill="FFFFFF"/>
        </w:rPr>
        <w:t xml:space="preserve"> </w:t>
      </w:r>
      <w:r w:rsidRPr="00727E70">
        <w:rPr>
          <w:rFonts w:ascii="Times New Roman" w:hAnsi="Times New Roman" w:cs="Times New Roman"/>
          <w:shd w:val="clear" w:color="auto" w:fill="FFFFFF"/>
        </w:rPr>
        <w:t>- Порядок).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firstLine="720"/>
        <w:jc w:val="both"/>
      </w:pPr>
      <w:r w:rsidRPr="00727E70">
        <w:t>1.2. Используемые в настоящих Правилах понятия означают следующее: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proofErr w:type="gramStart"/>
      <w:r w:rsidRPr="00727E70">
        <w:rPr>
          <w:rStyle w:val="s10"/>
          <w:b/>
          <w:bCs/>
        </w:rPr>
        <w:t>«подготовка инвестиций в объекты капитального строительства и (или) объекты недвижимого имущества»</w:t>
      </w:r>
      <w:r w:rsidRPr="00727E70">
        <w:t>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</w:t>
      </w:r>
      <w:proofErr w:type="gramEnd"/>
      <w:r w:rsidRPr="00727E70">
        <w:t xml:space="preserve"> </w:t>
      </w:r>
      <w:proofErr w:type="gramStart"/>
      <w:r w:rsidRPr="00727E70">
        <w:t>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бюджетных средств, государственного заказчика, застройщика (заказчика) в</w:t>
      </w:r>
      <w:proofErr w:type="gramEnd"/>
      <w:r w:rsidRPr="00727E70">
        <w:t xml:space="preserve"> </w:t>
      </w:r>
      <w:proofErr w:type="gramStart"/>
      <w:r w:rsidRPr="00727E70">
        <w:t>отношении</w:t>
      </w:r>
      <w:proofErr w:type="gramEnd"/>
      <w:r w:rsidRPr="00727E70">
        <w:t xml:space="preserve"> объекта капитального строительства и (или) объекта недвижимого имущества;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proofErr w:type="gramStart"/>
      <w:r w:rsidRPr="00727E70">
        <w:rPr>
          <w:rStyle w:val="s10"/>
          <w:b/>
          <w:bCs/>
        </w:rPr>
        <w:t>«реализация инвестиций в объект капитального строительства и (или) объект недвижимого имущества»</w:t>
      </w:r>
      <w:r w:rsidRPr="00727E70">
        <w:rPr>
          <w:rStyle w:val="apple-converted-space"/>
        </w:rPr>
        <w:t> </w:t>
      </w:r>
      <w:r w:rsidRPr="00727E70">
        <w:t xml:space="preserve">- осуществление инвестиций в строительство, реконструкцию, в том числе с элементами реставрации, техническое </w:t>
      </w:r>
      <w:r w:rsidRPr="00727E70">
        <w:lastRenderedPageBreak/>
        <w:t>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727E70">
        <w:t xml:space="preserve">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0F0306" w:rsidRPr="00727E70" w:rsidRDefault="000F0306" w:rsidP="000F030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727E70">
        <w:rPr>
          <w:rFonts w:ascii="Times New Roman" w:hAnsi="Times New Roman" w:cs="Times New Roman"/>
          <w:shd w:val="clear" w:color="auto" w:fill="FFFFFF"/>
        </w:rPr>
        <w:t xml:space="preserve">1.3. </w:t>
      </w:r>
      <w:proofErr w:type="gramStart"/>
      <w:r w:rsidRPr="00727E70">
        <w:rPr>
          <w:rFonts w:ascii="Times New Roman" w:hAnsi="Times New Roman" w:cs="Times New Roman"/>
          <w:shd w:val="clear" w:color="auto" w:fill="FFFFFF"/>
        </w:rPr>
        <w:t>Инициатором подготовки проекта решения может выступать предполагаемый главный распорядитель бюджетных средств,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государственную программу Российской Федерации, - предполагаемый главный распорядитель бюджетных средств в пределах полномочий, определенных в установленной</w:t>
      </w:r>
      <w:proofErr w:type="gramEnd"/>
      <w:r w:rsidRPr="00727E70">
        <w:rPr>
          <w:rFonts w:ascii="Times New Roman" w:hAnsi="Times New Roman" w:cs="Times New Roman"/>
          <w:shd w:val="clear" w:color="auto" w:fill="FFFFFF"/>
        </w:rPr>
        <w:t xml:space="preserve"> сфере ведения (далее - главный распорядитель).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r w:rsidRPr="00727E70">
        <w:t>1.4. Не допускается при исполнении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proofErr w:type="gramStart"/>
      <w:r w:rsidRPr="00727E70"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727E70">
        <w:t xml:space="preserve"> инвестиции).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1.5.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 xml:space="preserve">а) приоритетов и целей развития </w:t>
      </w:r>
      <w:proofErr w:type="spellStart"/>
      <w:r w:rsidR="00691E5A">
        <w:t>Джалыковского</w:t>
      </w:r>
      <w:proofErr w:type="spellEnd"/>
      <w:r w:rsidRPr="00727E70">
        <w:t xml:space="preserve"> сельского муниципального образования Республики Калмыкия (далее </w:t>
      </w:r>
      <w:proofErr w:type="spellStart"/>
      <w:r w:rsidR="00851973">
        <w:t>Джалыков</w:t>
      </w:r>
      <w:r w:rsidRPr="00727E70">
        <w:t>ское</w:t>
      </w:r>
      <w:proofErr w:type="spellEnd"/>
      <w:r w:rsidRPr="00727E70">
        <w:t xml:space="preserve"> СМО РК), исходя из прогнозов и программ социально-экономического развития </w:t>
      </w:r>
      <w:proofErr w:type="spellStart"/>
      <w:r w:rsidR="00691E5A">
        <w:t>Джалыковского</w:t>
      </w:r>
      <w:proofErr w:type="spellEnd"/>
      <w:r w:rsidRPr="00727E70">
        <w:t xml:space="preserve"> СМО РК, а также документов территориального планирования </w:t>
      </w:r>
      <w:proofErr w:type="spellStart"/>
      <w:r w:rsidR="00691E5A">
        <w:t>Джалыковского</w:t>
      </w:r>
      <w:proofErr w:type="spellEnd"/>
      <w:r w:rsidRPr="00727E70">
        <w:t xml:space="preserve"> СМО РК;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б) поручений и указаний Президента Российской Федерации и поручений Правительства Российской Федерации;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в) оценки эффективности использования средств федерального бюджета, направляемых на капитальные вложения;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г) оценки влияния создания объекта капитального строительства на комплексное развитие территорий соответственно Российской Федерации, субъектов Российской Федерации и муниципальных образований.</w:t>
      </w:r>
    </w:p>
    <w:p w:rsidR="000F0306" w:rsidRPr="00727E70" w:rsidRDefault="000F0306" w:rsidP="000F0306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</w:p>
    <w:p w:rsidR="000F0306" w:rsidRPr="00727E70" w:rsidRDefault="000F0306" w:rsidP="000F0306">
      <w:pPr>
        <w:pStyle w:val="s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727E70">
        <w:rPr>
          <w:b/>
          <w:bCs/>
        </w:rPr>
        <w:t>2. Подготовка проекта решения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r w:rsidRPr="00727E70">
        <w:t xml:space="preserve">2.1. Главный распорядитель подготавливает проект решения и, в случае если главный распорядитель не является одновременно субъектом бюджетного </w:t>
      </w:r>
      <w:r w:rsidRPr="00727E70">
        <w:lastRenderedPageBreak/>
        <w:t>планирования, согласовывает этот проект с субъектом бюджетного планирования, в ведении которого он находится.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proofErr w:type="gramStart"/>
      <w:r w:rsidRPr="00727E70">
        <w:t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имущества, главный распорядитель согласовывает с ответственным исполнителем этой программы в случае, если он не является одновременно ее ответственным исполнителем.</w:t>
      </w:r>
      <w:proofErr w:type="gramEnd"/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r w:rsidRPr="00727E70"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  <w:proofErr w:type="gramStart"/>
      <w:r w:rsidRPr="00727E70"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</w:t>
      </w:r>
      <w:proofErr w:type="spellStart"/>
      <w:r w:rsidR="00691E5A">
        <w:t>Джалыковского</w:t>
      </w:r>
      <w:proofErr w:type="spellEnd"/>
      <w:r w:rsidRPr="00727E70">
        <w:t xml:space="preserve"> СМО РК, направляемых на капитальные вложения, проведенной главным распорядителем в порядке, установленном администрацией </w:t>
      </w:r>
      <w:proofErr w:type="spellStart"/>
      <w:r w:rsidR="00691E5A">
        <w:t>Джалыковского</w:t>
      </w:r>
      <w:proofErr w:type="spellEnd"/>
      <w:r w:rsidRPr="00727E70">
        <w:t xml:space="preserve"> СМО РК, а также документам территориального планирования </w:t>
      </w:r>
      <w:proofErr w:type="spellStart"/>
      <w:r w:rsidR="00691E5A">
        <w:t>Джалыковского</w:t>
      </w:r>
      <w:proofErr w:type="spellEnd"/>
      <w:r w:rsidRPr="00727E70">
        <w:t xml:space="preserve"> СМО РК в случае, если объект капитального</w:t>
      </w:r>
      <w:proofErr w:type="gramEnd"/>
      <w:r w:rsidRPr="00727E70">
        <w:t xml:space="preserve"> строительства является объектом </w:t>
      </w:r>
      <w:proofErr w:type="spellStart"/>
      <w:r w:rsidR="00691E5A">
        <w:t>Джалыковского</w:t>
      </w:r>
      <w:proofErr w:type="spellEnd"/>
      <w:r w:rsidRPr="00727E70">
        <w:t xml:space="preserve"> СМО РК, подлежащим отображению в этих документах.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2.2.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gramStart"/>
      <w:r w:rsidRPr="00727E70"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отсутствия, на дату подготовки проекта решения утвержденно</w:t>
      </w:r>
      <w:r w:rsidR="00851973">
        <w:t>го</w:t>
      </w:r>
      <w:r w:rsidRPr="00727E70">
        <w:t xml:space="preserve"> нормативно-правовым актом </w:t>
      </w:r>
      <w:proofErr w:type="spellStart"/>
      <w:r w:rsidR="00691E5A">
        <w:t>Джалыковского</w:t>
      </w:r>
      <w:proofErr w:type="spellEnd"/>
      <w:r w:rsidRPr="00727E70">
        <w:t xml:space="preserve"> СМО РК  </w:t>
      </w:r>
      <w:r w:rsidR="00851973">
        <w:t xml:space="preserve">в </w:t>
      </w:r>
      <w:r w:rsidRPr="00727E70">
        <w:t>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в) наименования главного распорядителя и государственного заказчика;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г) наименование застройщика (заказчика);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727E70">
        <w:t>д</w:t>
      </w:r>
      <w:proofErr w:type="spellEnd"/>
      <w:r w:rsidRPr="00727E70"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>е) срок ввода в эксплуатацию (приобретения) объекта;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gramStart"/>
      <w:r w:rsidRPr="00727E70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727E70">
        <w:t xml:space="preserve"> </w:t>
      </w:r>
      <w:proofErr w:type="gramStart"/>
      <w:r w:rsidRPr="00727E70"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proofErr w:type="gramStart"/>
      <w:r w:rsidRPr="00727E70">
        <w:t>з</w:t>
      </w:r>
      <w:proofErr w:type="spellEnd"/>
      <w:r w:rsidRPr="00727E70">
        <w:t xml:space="preserve"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</w:t>
      </w:r>
      <w:r w:rsidRPr="00727E70">
        <w:lastRenderedPageBreak/>
        <w:t>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727E70"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gramStart"/>
      <w:r w:rsidRPr="00727E70"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727E70">
        <w:t xml:space="preserve">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proofErr w:type="gramStart"/>
      <w:r w:rsidRPr="00727E70"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727E70"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t xml:space="preserve">2.3. В случае необходимости корректировки проектной документации в проекте решения могут быть предусмотрены средства вне бюджета </w:t>
      </w:r>
      <w:proofErr w:type="spellStart"/>
      <w:r w:rsidR="00691E5A">
        <w:t>Джалыковского</w:t>
      </w:r>
      <w:proofErr w:type="spellEnd"/>
      <w:r w:rsidRPr="00727E70">
        <w:t xml:space="preserve"> СМО РК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0F0306" w:rsidRPr="00727E70" w:rsidRDefault="000F0306" w:rsidP="000F0306">
      <w:pPr>
        <w:pStyle w:val="a3"/>
        <w:spacing w:line="240" w:lineRule="auto"/>
        <w:ind w:left="720"/>
        <w:jc w:val="center"/>
        <w:rPr>
          <w:rFonts w:ascii="Times New Roman" w:hAnsi="Times New Roman" w:cs="Times New Roman"/>
          <w:b/>
          <w:lang w:eastAsia="ar-SA"/>
        </w:rPr>
      </w:pPr>
      <w:r w:rsidRPr="00727E70">
        <w:rPr>
          <w:rFonts w:ascii="Times New Roman" w:hAnsi="Times New Roman" w:cs="Times New Roman"/>
          <w:b/>
          <w:bCs/>
        </w:rPr>
        <w:t xml:space="preserve">3. </w:t>
      </w:r>
      <w:r w:rsidRPr="00727E70">
        <w:rPr>
          <w:rFonts w:ascii="Times New Roman" w:hAnsi="Times New Roman" w:cs="Times New Roman"/>
          <w:b/>
          <w:lang w:eastAsia="ar-SA"/>
        </w:rPr>
        <w:t>Финансовое обеспечение проекта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 xml:space="preserve">3.1. Финансовое обеспечение проекта осуществляется за счет средств бюджета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образования, других уровней бюджетной системы Российской Федерации.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 xml:space="preserve">3.2. Решение о выделении бюджетных ассигнований на осуществление бюджетных инвестиций в объекты капитального строительства на основании представленных Главой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образования, утвержденных проектов,  принимается Собранием депутатов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3.3. Бюджетные ассигнования на осуществление бюджетных инвестиций отражаются в решении о бюджете</w:t>
      </w:r>
      <w:r w:rsidRPr="00727E70">
        <w:rPr>
          <w:rFonts w:ascii="Times New Roman" w:hAnsi="Times New Roman" w:cs="Times New Roman"/>
        </w:rPr>
        <w:t xml:space="preserve">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 на очередной финансовый год в составе ведомственной структуры расходов бюджета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 в установленном порядке.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 xml:space="preserve">3.4. Осуществление бюджетных инвестиций из бюджета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 в объекты капитального строительства, которые не </w:t>
      </w:r>
      <w:r w:rsidRPr="00727E70">
        <w:rPr>
          <w:rFonts w:ascii="Times New Roman" w:hAnsi="Times New Roman" w:cs="Times New Roman"/>
          <w:lang w:eastAsia="ar-SA"/>
        </w:rPr>
        <w:lastRenderedPageBreak/>
        <w:t>относятся (не могут быть отнесены) к муниципальной собственности, не допускается.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0F0306" w:rsidRPr="00727E70" w:rsidRDefault="000F0306" w:rsidP="000F0306">
      <w:pPr>
        <w:pStyle w:val="a3"/>
        <w:spacing w:line="240" w:lineRule="auto"/>
        <w:ind w:left="720"/>
        <w:jc w:val="center"/>
        <w:rPr>
          <w:rFonts w:ascii="Times New Roman" w:hAnsi="Times New Roman" w:cs="Times New Roman"/>
          <w:b/>
          <w:lang w:eastAsia="ar-SA"/>
        </w:rPr>
      </w:pPr>
    </w:p>
    <w:p w:rsidR="000F0306" w:rsidRPr="00727E70" w:rsidRDefault="000F0306" w:rsidP="000F0306">
      <w:pPr>
        <w:pStyle w:val="a3"/>
        <w:spacing w:line="240" w:lineRule="auto"/>
        <w:ind w:left="720"/>
        <w:jc w:val="center"/>
        <w:rPr>
          <w:rFonts w:ascii="Times New Roman" w:hAnsi="Times New Roman" w:cs="Times New Roman"/>
          <w:b/>
          <w:lang w:eastAsia="ar-SA"/>
        </w:rPr>
      </w:pPr>
      <w:r w:rsidRPr="00727E70">
        <w:rPr>
          <w:rFonts w:ascii="Times New Roman" w:hAnsi="Times New Roman" w:cs="Times New Roman"/>
          <w:b/>
          <w:bCs/>
        </w:rPr>
        <w:t>4</w:t>
      </w:r>
      <w:r w:rsidRPr="00727E70">
        <w:rPr>
          <w:rFonts w:ascii="Times New Roman" w:hAnsi="Times New Roman" w:cs="Times New Roman"/>
          <w:b/>
          <w:lang w:eastAsia="ar-SA"/>
        </w:rPr>
        <w:t xml:space="preserve">. Реализация проектов 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 xml:space="preserve">4.1. Уполномоченным органом по реализации проектов является Администрация 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4.3. По итогам проведения конкурсных процедур на заключение муниципальных контрактов на выполнение работ, оказание услуг</w:t>
      </w:r>
      <w:r w:rsidR="00851973">
        <w:rPr>
          <w:rFonts w:ascii="Times New Roman" w:hAnsi="Times New Roman" w:cs="Times New Roman"/>
          <w:lang w:eastAsia="ar-SA"/>
        </w:rPr>
        <w:t>,</w:t>
      </w:r>
      <w:r w:rsidRPr="00727E70">
        <w:rPr>
          <w:rFonts w:ascii="Times New Roman" w:hAnsi="Times New Roman" w:cs="Times New Roman"/>
          <w:lang w:eastAsia="ar-SA"/>
        </w:rPr>
        <w:t xml:space="preserve"> Администрация  </w:t>
      </w:r>
      <w:proofErr w:type="spellStart"/>
      <w:r w:rsidR="00691E5A">
        <w:rPr>
          <w:rFonts w:ascii="Times New Roman" w:hAnsi="Times New Roman" w:cs="Times New Roman"/>
          <w:lang w:eastAsia="ar-SA"/>
        </w:rPr>
        <w:t>Джалыковского</w:t>
      </w:r>
      <w:proofErr w:type="spellEnd"/>
      <w:r w:rsidRPr="00727E70">
        <w:rPr>
          <w:rFonts w:ascii="Times New Roman" w:hAnsi="Times New Roman" w:cs="Times New Roman"/>
          <w:lang w:eastAsia="ar-SA"/>
        </w:rPr>
        <w:t xml:space="preserve"> сельского муниципального образования: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4.3.1. заключает муниципальные контракты на выполнение работ, оказание услуг;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 xml:space="preserve">4.3.2. осуществляет </w:t>
      </w:r>
      <w:proofErr w:type="gramStart"/>
      <w:r w:rsidRPr="00727E70">
        <w:rPr>
          <w:rFonts w:ascii="Times New Roman" w:hAnsi="Times New Roman" w:cs="Times New Roman"/>
          <w:lang w:eastAsia="ar-SA"/>
        </w:rPr>
        <w:t>контроль за</w:t>
      </w:r>
      <w:proofErr w:type="gramEnd"/>
      <w:r w:rsidRPr="00727E70">
        <w:rPr>
          <w:rFonts w:ascii="Times New Roman" w:hAnsi="Times New Roman" w:cs="Times New Roman"/>
          <w:lang w:eastAsia="ar-SA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4.3.3. производит приемку и оплату комплекса выполненных работ, оказанных услуг;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  <w:r w:rsidRPr="00727E70">
        <w:rPr>
          <w:rFonts w:ascii="Times New Roman" w:hAnsi="Times New Roman" w:cs="Times New Roman"/>
          <w:lang w:eastAsia="ar-SA"/>
        </w:rPr>
        <w:t>4.3.4. осуществляет иные полномочия по выполнению работ, оказанию услуг.</w:t>
      </w:r>
    </w:p>
    <w:p w:rsidR="000F0306" w:rsidRPr="00727E70" w:rsidRDefault="000F0306" w:rsidP="000F0306">
      <w:pPr>
        <w:pStyle w:val="a3"/>
        <w:spacing w:line="240" w:lineRule="auto"/>
        <w:ind w:left="720"/>
        <w:rPr>
          <w:rFonts w:ascii="Times New Roman" w:hAnsi="Times New Roman" w:cs="Times New Roman"/>
          <w:lang w:eastAsia="ar-SA"/>
        </w:rPr>
      </w:pPr>
    </w:p>
    <w:p w:rsidR="000F0306" w:rsidRPr="00727E70" w:rsidRDefault="000F0306" w:rsidP="000F0306">
      <w:pPr>
        <w:pStyle w:val="a3"/>
        <w:spacing w:line="240" w:lineRule="auto"/>
        <w:ind w:left="720"/>
        <w:jc w:val="center"/>
        <w:rPr>
          <w:rFonts w:ascii="Times New Roman" w:hAnsi="Times New Roman" w:cs="Times New Roman"/>
          <w:b/>
          <w:lang w:eastAsia="ar-SA"/>
        </w:rPr>
      </w:pPr>
      <w:r w:rsidRPr="00727E70">
        <w:rPr>
          <w:rFonts w:ascii="Times New Roman" w:hAnsi="Times New Roman" w:cs="Times New Roman"/>
          <w:b/>
          <w:lang w:eastAsia="ar-SA"/>
        </w:rPr>
        <w:t>5.Внесение изменений и дополнений в проект</w:t>
      </w:r>
    </w:p>
    <w:p w:rsidR="000F0306" w:rsidRPr="00727E70" w:rsidRDefault="000F0306" w:rsidP="000F030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  <w:r w:rsidRPr="00727E70">
        <w:rPr>
          <w:lang w:eastAsia="ar-SA"/>
        </w:rPr>
        <w:t xml:space="preserve">5.1. </w:t>
      </w:r>
      <w:r w:rsidRPr="00727E70">
        <w:rPr>
          <w:shd w:val="clear" w:color="auto" w:fill="FFFFFF"/>
        </w:rPr>
        <w:t>Внесение изменений в решение осуществляется в порядке, установленном настоящими Правилами для его принятия.</w:t>
      </w:r>
    </w:p>
    <w:p w:rsidR="000F0306" w:rsidRPr="00727E70" w:rsidRDefault="000F0306" w:rsidP="000F0306">
      <w:pPr>
        <w:pStyle w:val="s3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0F0306" w:rsidRPr="00727E70" w:rsidRDefault="000F0306" w:rsidP="000F0306">
      <w:pPr>
        <w:pStyle w:val="s1"/>
        <w:spacing w:before="0" w:beforeAutospacing="0" w:after="0" w:afterAutospacing="0"/>
        <w:ind w:left="720"/>
        <w:jc w:val="both"/>
      </w:pPr>
    </w:p>
    <w:p w:rsidR="000F0306" w:rsidRPr="00727E70" w:rsidRDefault="000F0306" w:rsidP="000F030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</w:rPr>
      </w:pPr>
    </w:p>
    <w:p w:rsidR="000F0306" w:rsidRPr="00727E70" w:rsidRDefault="000F0306" w:rsidP="000F030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0F0306" w:rsidRPr="00727E70" w:rsidRDefault="000F0306" w:rsidP="000F030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0F0306" w:rsidRPr="00727E70" w:rsidRDefault="000F0306" w:rsidP="000F030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0F0306" w:rsidRPr="00727E70" w:rsidRDefault="000F0306" w:rsidP="000F0306">
      <w:pPr>
        <w:tabs>
          <w:tab w:val="left" w:pos="3912"/>
        </w:tabs>
        <w:rPr>
          <w:rFonts w:ascii="Times New Roman" w:hAnsi="Times New Roman" w:cs="Times New Roman"/>
        </w:rPr>
      </w:pPr>
      <w:r w:rsidRPr="00727E70">
        <w:rPr>
          <w:rFonts w:ascii="Times New Roman" w:hAnsi="Times New Roman" w:cs="Times New Roman"/>
        </w:rPr>
        <w:tab/>
      </w:r>
    </w:p>
    <w:p w:rsidR="000F0306" w:rsidRPr="00727E70" w:rsidRDefault="000F0306" w:rsidP="000F03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0306" w:rsidRPr="00727E70" w:rsidSect="0068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306"/>
    <w:rsid w:val="000F0306"/>
    <w:rsid w:val="00177A0A"/>
    <w:rsid w:val="002710C3"/>
    <w:rsid w:val="004E5656"/>
    <w:rsid w:val="00685753"/>
    <w:rsid w:val="00691E5A"/>
    <w:rsid w:val="00725D7E"/>
    <w:rsid w:val="00727E70"/>
    <w:rsid w:val="00807A07"/>
    <w:rsid w:val="00851973"/>
    <w:rsid w:val="009A6945"/>
    <w:rsid w:val="00A731DB"/>
    <w:rsid w:val="00BA078C"/>
    <w:rsid w:val="00BD3FFB"/>
    <w:rsid w:val="00EB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030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0F03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Текст в заданном формате"/>
    <w:basedOn w:val="a"/>
    <w:rsid w:val="000F030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0F0306"/>
  </w:style>
  <w:style w:type="paragraph" w:styleId="a6">
    <w:name w:val="header"/>
    <w:basedOn w:val="a"/>
    <w:link w:val="a7"/>
    <w:uiPriority w:val="99"/>
    <w:unhideWhenUsed/>
    <w:rsid w:val="000F030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0F03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punkt2">
    <w:name w:val="punkt2"/>
    <w:basedOn w:val="a"/>
    <w:rsid w:val="000F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3"/>
    <w:rsid w:val="000F0306"/>
    <w:pPr>
      <w:widowControl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1">
    <w:name w:val="s_1"/>
    <w:basedOn w:val="a"/>
    <w:rsid w:val="000F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F0306"/>
  </w:style>
  <w:style w:type="paragraph" w:customStyle="1" w:styleId="s3">
    <w:name w:val="s_3"/>
    <w:basedOn w:val="a"/>
    <w:rsid w:val="000F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DE009E8066C8D0161910DEB23D33ADC19D4BAFF95237FA78177F7F4C1779FA24D1879E690CE4D9z2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2015-07-28T07:43:00Z</dcterms:created>
  <dcterms:modified xsi:type="dcterms:W3CDTF">2018-03-15T08:42:00Z</dcterms:modified>
</cp:coreProperties>
</file>